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F5A2" w14:textId="77777777" w:rsidR="00957D7F" w:rsidRPr="00804211" w:rsidRDefault="00957D7F" w:rsidP="00B13388">
      <w:pPr>
        <w:jc w:val="center"/>
        <w:rPr>
          <w:b/>
          <w:color w:val="4472C4" w:themeColor="accent5"/>
          <w:lang w:val="en-US"/>
        </w:rPr>
      </w:pPr>
      <w:r w:rsidRPr="00804211">
        <w:rPr>
          <w:b/>
          <w:color w:val="4472C4" w:themeColor="accent5"/>
          <w:lang w:val="en"/>
        </w:rPr>
        <w:t>Reference projects on Byggematerialer.dk</w:t>
      </w:r>
    </w:p>
    <w:p w14:paraId="52981D7E" w14:textId="77777777" w:rsidR="00957D7F" w:rsidRPr="00804211" w:rsidRDefault="00957D7F" w:rsidP="00B13388">
      <w:pPr>
        <w:spacing w:line="360" w:lineRule="auto"/>
        <w:rPr>
          <w:lang w:val="en-US"/>
        </w:rPr>
      </w:pPr>
      <w:r w:rsidRPr="00804211">
        <w:rPr>
          <w:b/>
          <w:color w:val="4472C4" w:themeColor="accent5"/>
          <w:lang w:val="en"/>
        </w:rPr>
        <w:br/>
      </w:r>
      <w:r w:rsidRPr="00804211">
        <w:rPr>
          <w:lang w:val="en"/>
        </w:rPr>
        <w:t xml:space="preserve">In your package of Byggematerialer.dk you have paid to have 5 reference projects created. </w:t>
      </w:r>
      <w:r w:rsidRPr="00804211">
        <w:rPr>
          <w:lang w:val="en"/>
        </w:rPr>
        <w:br/>
        <w:t xml:space="preserve">Select 5 reference projects that you want to appear on your company profile.  </w:t>
      </w:r>
      <w:r w:rsidRPr="00804211">
        <w:rPr>
          <w:lang w:val="en"/>
        </w:rPr>
        <w:br/>
        <w:t>Remember to attach 1-2 pictures per project. If you already have the images on the website just paste the URL.</w:t>
      </w:r>
    </w:p>
    <w:p w14:paraId="30B05C37" w14:textId="77777777" w:rsidR="00957D7F" w:rsidRPr="00804211" w:rsidRDefault="00957D7F" w:rsidP="00B13388">
      <w:pPr>
        <w:rPr>
          <w:b/>
          <w:bCs/>
          <w:lang w:val="en-US"/>
        </w:rPr>
      </w:pPr>
      <w:r w:rsidRPr="00804211">
        <w:rPr>
          <w:b/>
          <w:bCs/>
          <w:lang w:val="en"/>
        </w:rPr>
        <w:t>Required information for projects that are in the FNL (everything must be filled in):</w:t>
      </w:r>
    </w:p>
    <w:p w14:paraId="78CE83F7" w14:textId="77777777" w:rsidR="00957D7F" w:rsidRPr="00804211" w:rsidRDefault="00957D7F" w:rsidP="00B13388">
      <w:pPr>
        <w:rPr>
          <w:lang w:val="en-US"/>
        </w:rPr>
      </w:pPr>
    </w:p>
    <w:tbl>
      <w:tblPr>
        <w:tblW w:w="0" w:type="auto"/>
        <w:tblCellMar>
          <w:left w:w="0" w:type="dxa"/>
          <w:right w:w="0" w:type="dxa"/>
        </w:tblCellMar>
        <w:tblLook w:val="04A0" w:firstRow="1" w:lastRow="0" w:firstColumn="1" w:lastColumn="0" w:noHBand="0" w:noVBand="1"/>
      </w:tblPr>
      <w:tblGrid>
        <w:gridCol w:w="4808"/>
        <w:gridCol w:w="4810"/>
      </w:tblGrid>
      <w:tr w:rsidR="00957D7F" w:rsidRPr="00804211" w14:paraId="0DE07F1C" w14:textId="77777777" w:rsidTr="00B13388">
        <w:tc>
          <w:tcPr>
            <w:tcW w:w="4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9A0B4" w14:textId="77777777" w:rsidR="00957D7F" w:rsidRPr="00804211" w:rsidRDefault="00957D7F" w:rsidP="00B13388">
            <w:pPr>
              <w:rPr>
                <w:b/>
                <w:bCs/>
                <w:color w:val="4472C4"/>
              </w:rPr>
            </w:pPr>
            <w:r w:rsidRPr="00804211">
              <w:rPr>
                <w:b/>
                <w:bCs/>
                <w:color w:val="4472C4"/>
                <w:lang w:val="en"/>
              </w:rPr>
              <w:t>Enterprise*</w:t>
            </w:r>
          </w:p>
        </w:tc>
        <w:tc>
          <w:tcPr>
            <w:tcW w:w="4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86EA89" w14:textId="281A034B" w:rsidR="00957D7F" w:rsidRPr="00804211" w:rsidRDefault="00DF2E28" w:rsidP="00D25DFF">
            <w:pPr>
              <w:pStyle w:val="Listeafsnit"/>
              <w:numPr>
                <w:ilvl w:val="0"/>
                <w:numId w:val="1"/>
              </w:numPr>
            </w:pPr>
            <w:r w:rsidRPr="00804211">
              <w:t xml:space="preserve">KAMIDA Group </w:t>
            </w:r>
          </w:p>
        </w:tc>
      </w:tr>
      <w:tr w:rsidR="00957D7F" w:rsidRPr="00804211" w14:paraId="69E8DBFE" w14:textId="77777777" w:rsidTr="00B13388">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91A07" w14:textId="77777777" w:rsidR="00957D7F" w:rsidRPr="00804211" w:rsidRDefault="00957D7F" w:rsidP="00B13388">
            <w:pPr>
              <w:rPr>
                <w:b/>
                <w:bCs/>
                <w:color w:val="4472C4"/>
              </w:rPr>
            </w:pPr>
            <w:r w:rsidRPr="00804211">
              <w:rPr>
                <w:b/>
                <w:bCs/>
                <w:color w:val="4472C4"/>
                <w:lang w:val="en"/>
              </w:rPr>
              <w:t>Project ID (FNL)*</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58E87BF9" w14:textId="6AB4A050" w:rsidR="00957D7F" w:rsidRPr="00804211" w:rsidRDefault="00DF2E28" w:rsidP="00B13388">
            <w:r w:rsidRPr="00804211">
              <w:t>Kamida Westhub – Kaunas - Lithuania</w:t>
            </w:r>
          </w:p>
        </w:tc>
      </w:tr>
      <w:tr w:rsidR="00957D7F" w:rsidRPr="00804211" w14:paraId="71DC2162" w14:textId="77777777" w:rsidTr="00B13388">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C85A1" w14:textId="77777777" w:rsidR="00957D7F" w:rsidRPr="00804211" w:rsidRDefault="00957D7F" w:rsidP="00B13388">
            <w:pPr>
              <w:rPr>
                <w:lang w:val="en-US"/>
              </w:rPr>
            </w:pPr>
            <w:r w:rsidRPr="00804211">
              <w:rPr>
                <w:b/>
                <w:bCs/>
                <w:color w:val="4472C4"/>
                <w:lang w:val="en"/>
              </w:rPr>
              <w:t>Product*</w:t>
            </w:r>
            <w:r w:rsidRPr="00804211">
              <w:rPr>
                <w:lang w:val="en"/>
              </w:rPr>
              <w:br/>
              <w:t>Which product has been used for the project. Link to the product on the customer's profile on Byggematerialer.dk</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03AF299D" w14:textId="15C62C33" w:rsidR="00957D7F" w:rsidRPr="00804211" w:rsidRDefault="00DF2E28" w:rsidP="00B13388">
            <w:pPr>
              <w:rPr>
                <w:lang w:val="en-US"/>
              </w:rPr>
            </w:pPr>
            <w:r w:rsidRPr="00804211">
              <w:rPr>
                <w:b/>
                <w:bCs/>
                <w:lang w:val="en-US"/>
              </w:rPr>
              <w:t>RENOLIT</w:t>
            </w:r>
            <w:r w:rsidRPr="00804211">
              <w:rPr>
                <w:lang w:val="en-US"/>
              </w:rPr>
              <w:t xml:space="preserve"> ALKORPLAN Cool</w:t>
            </w:r>
          </w:p>
        </w:tc>
      </w:tr>
      <w:tr w:rsidR="00957D7F" w:rsidRPr="00804211" w14:paraId="33932FC4" w14:textId="77777777" w:rsidTr="00B13388">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99308" w14:textId="77777777" w:rsidR="00957D7F" w:rsidRPr="00804211" w:rsidRDefault="00957D7F" w:rsidP="00B13388">
            <w:pPr>
              <w:rPr>
                <w:b/>
                <w:bCs/>
                <w:color w:val="4472C4"/>
                <w:lang w:val="en-US"/>
              </w:rPr>
            </w:pPr>
            <w:r w:rsidRPr="00804211">
              <w:rPr>
                <w:b/>
                <w:bCs/>
                <w:color w:val="4472C4"/>
                <w:lang w:val="en"/>
              </w:rPr>
              <w:t>Description*</w:t>
            </w:r>
          </w:p>
          <w:p w14:paraId="158A5913" w14:textId="77777777" w:rsidR="00957D7F" w:rsidRPr="00804211" w:rsidRDefault="00957D7F" w:rsidP="00B13388">
            <w:pPr>
              <w:rPr>
                <w:u w:val="single"/>
              </w:rPr>
            </w:pPr>
            <w:r w:rsidRPr="00804211">
              <w:rPr>
                <w:lang w:val="en"/>
              </w:rPr>
              <w:t xml:space="preserve">1-10 lines about what the company has delivered for the project. </w:t>
            </w:r>
            <w:r w:rsidRPr="00804211">
              <w:rPr>
                <w:u w:val="single"/>
                <w:lang w:val="en"/>
              </w:rPr>
              <w:t xml:space="preserve">.MAX. </w:t>
            </w:r>
            <w:r w:rsidRPr="00804211">
              <w:rPr>
                <w:lang w:val="en"/>
              </w:rPr>
              <w:t xml:space="preserve"> </w:t>
            </w:r>
            <w:r w:rsidRPr="00804211">
              <w:rPr>
                <w:u w:val="single"/>
                <w:lang w:val="en"/>
              </w:rPr>
              <w:t xml:space="preserve">1700 characters including </w:t>
            </w:r>
            <w:proofErr w:type="spellStart"/>
            <w:r w:rsidRPr="00804211">
              <w:rPr>
                <w:u w:val="single"/>
                <w:lang w:val="en"/>
              </w:rPr>
              <w:t>mellerum</w:t>
            </w:r>
            <w:proofErr w:type="spellEnd"/>
            <w:r w:rsidRPr="00804211">
              <w:rPr>
                <w:u w:val="single"/>
                <w:lang w:val="en"/>
              </w:rPr>
              <w:t>.</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30A48747" w14:textId="77777777" w:rsidR="007106D8" w:rsidRPr="007106D8" w:rsidRDefault="007106D8" w:rsidP="0071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lang w:eastAsia="da-DK"/>
              </w:rPr>
            </w:pPr>
            <w:proofErr w:type="spellStart"/>
            <w:r w:rsidRPr="007106D8">
              <w:rPr>
                <w:rFonts w:ascii="inherit" w:eastAsia="Times New Roman" w:hAnsi="inherit" w:cs="Courier New"/>
                <w:lang w:val="sv-SE" w:eastAsia="da-DK"/>
              </w:rPr>
              <w:t>Westhub</w:t>
            </w:r>
            <w:proofErr w:type="spellEnd"/>
            <w:r w:rsidRPr="007106D8">
              <w:rPr>
                <w:rFonts w:ascii="inherit" w:eastAsia="Times New Roman" w:hAnsi="inherit" w:cs="Courier New"/>
                <w:lang w:val="sv-SE" w:eastAsia="da-DK"/>
              </w:rPr>
              <w:t xml:space="preserve"> är det grönaste logistikcentret i hela Litauen. Utvecklat av </w:t>
            </w:r>
            <w:proofErr w:type="spellStart"/>
            <w:r w:rsidRPr="007106D8">
              <w:rPr>
                <w:rFonts w:ascii="inherit" w:eastAsia="Times New Roman" w:hAnsi="inherit" w:cs="Courier New"/>
                <w:lang w:val="sv-SE" w:eastAsia="da-DK"/>
              </w:rPr>
              <w:t>Kamida</w:t>
            </w:r>
            <w:proofErr w:type="spellEnd"/>
            <w:r w:rsidRPr="007106D8">
              <w:rPr>
                <w:rFonts w:ascii="inherit" w:eastAsia="Times New Roman" w:hAnsi="inherit" w:cs="Courier New"/>
                <w:lang w:val="sv-SE" w:eastAsia="da-DK"/>
              </w:rPr>
              <w:t xml:space="preserve"> NT, certifierat i klass A++ och BREEAM med rankningen "mycket bra", ligger centret i Kaunas, väster om huvudstaden Vilnius, i ett av landets mest strategiska områden för kommersiella flöden: totalt 15 500 kvadratmeter, tillgängligt för företag som verkar inom logistik, läkemedel och annan verksamhet. Ett stenkast från representationskontoren, totalt 1 800 kvadratmeter, ett idealiskt läge för affärsverksamhet kopplat till logistikcentret. Med tanke på fokus på innovation och hållbarhet kan du nu på taket av </w:t>
            </w:r>
            <w:proofErr w:type="spellStart"/>
            <w:r w:rsidRPr="007106D8">
              <w:rPr>
                <w:rFonts w:ascii="inherit" w:eastAsia="Times New Roman" w:hAnsi="inherit" w:cs="Courier New"/>
                <w:lang w:val="sv-SE" w:eastAsia="da-DK"/>
              </w:rPr>
              <w:t>Westhub</w:t>
            </w:r>
            <w:proofErr w:type="spellEnd"/>
            <w:r w:rsidRPr="007106D8">
              <w:rPr>
                <w:rFonts w:ascii="inherit" w:eastAsia="Times New Roman" w:hAnsi="inherit" w:cs="Courier New"/>
                <w:lang w:val="sv-SE" w:eastAsia="da-DK"/>
              </w:rPr>
              <w:t xml:space="preserve"> hitta RENOLIT </w:t>
            </w:r>
            <w:r w:rsidRPr="007106D8">
              <w:rPr>
                <w:rFonts w:ascii="inherit" w:eastAsia="Times New Roman" w:hAnsi="inherit" w:cs="Courier New"/>
                <w:lang w:val="sv-SE" w:eastAsia="da-DK"/>
              </w:rPr>
              <w:lastRenderedPageBreak/>
              <w:t xml:space="preserve">ALKORPLAN Cool, det vita coola takmembranet par </w:t>
            </w:r>
            <w:proofErr w:type="spellStart"/>
            <w:r w:rsidRPr="007106D8">
              <w:rPr>
                <w:rFonts w:ascii="inherit" w:eastAsia="Times New Roman" w:hAnsi="inherit" w:cs="Courier New"/>
                <w:lang w:val="sv-SE" w:eastAsia="da-DK"/>
              </w:rPr>
              <w:t>excellence</w:t>
            </w:r>
            <w:proofErr w:type="spellEnd"/>
            <w:r w:rsidRPr="007106D8">
              <w:rPr>
                <w:rFonts w:ascii="inherit" w:eastAsia="Times New Roman" w:hAnsi="inherit" w:cs="Courier New"/>
                <w:lang w:val="sv-SE" w:eastAsia="da-DK"/>
              </w:rPr>
              <w:t xml:space="preserve"> som med sitt solreflektionsindex på 115 - det bästa som finns på marknaden - är särskilt effektivt i reflekterande solstrålning. RENOLIT ALKORPLAN Cool är en högkvalitativ produkt, vit i all sin massa (dvs både i underdelen och i ytan) och som följaktligen erbjuder en finishkvalitet som är mycket uppskattad av proffs inom branschen. Dessutom gynnar ytbeläggningen flödet av vatten och damm (anti-smutsbeläggning) som normalt skulle fästa på takets yta. Med en tjocklek på 1,5 mm ger RENOLIT ALKORPLAN Cool faktiskt hydraulisk tätning, mekanisk och kemisk beständighet, samt mångsidighet, estetik och motståndskraft mot UV-strålar. RENOLIT ALKORPLAN Cool möjliggör också stora energibesparingar. Ytan på ett traditionellt membrantak når 80°C under de varmaste sommardagarna, ett med RENOLIT ALKORPLAN Cool överstiger inte 40°C, med betydande effekter även på byggnadens innertemperatur: från 30°C till 25°C, drygt 5° mindre.</w:t>
            </w:r>
          </w:p>
          <w:p w14:paraId="32E66C29" w14:textId="053843D7" w:rsidR="007106D8" w:rsidRPr="007106D8" w:rsidRDefault="007106D8" w:rsidP="007106D8">
            <w:pPr>
              <w:spacing w:after="0" w:line="240" w:lineRule="auto"/>
              <w:rPr>
                <w:rFonts w:ascii="Times New Roman" w:eastAsia="Times New Roman" w:hAnsi="Times New Roman" w:cs="Times New Roman"/>
                <w:i/>
                <w:iCs/>
                <w:color w:val="202124"/>
                <w:lang w:eastAsia="da-DK"/>
              </w:rPr>
            </w:pPr>
            <w:r w:rsidRPr="00804211">
              <w:rPr>
                <w:rFonts w:eastAsia="Arial"/>
                <w:noProof/>
                <w:lang w:val="en-US"/>
              </w:rPr>
              <w:drawing>
                <wp:inline distT="0" distB="0" distL="0" distR="0" wp14:anchorId="7DC2AE45" wp14:editId="3D6FCDD5">
                  <wp:extent cx="152400" cy="1524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87E618" w14:textId="4CD031AB" w:rsidR="00957D7F" w:rsidRPr="00804211" w:rsidRDefault="007106D8" w:rsidP="007106D8">
            <w:pPr>
              <w:rPr>
                <w:lang w:val="en-US"/>
              </w:rPr>
            </w:pPr>
            <w:r w:rsidRPr="00804211">
              <w:rPr>
                <w:rFonts w:ascii="Arial" w:eastAsia="Times New Roman" w:hAnsi="Arial" w:cs="Arial"/>
                <w:color w:val="202124"/>
                <w:shd w:val="clear" w:color="auto" w:fill="F8F9FA"/>
                <w:lang w:eastAsia="da-DK"/>
              </w:rPr>
              <w:br/>
            </w:r>
          </w:p>
        </w:tc>
      </w:tr>
      <w:tr w:rsidR="00957D7F" w:rsidRPr="00804211" w14:paraId="750F9F30" w14:textId="77777777" w:rsidTr="00B13388">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C2E39" w14:textId="77777777" w:rsidR="00957D7F" w:rsidRPr="00804211" w:rsidRDefault="00957D7F" w:rsidP="00B13388">
            <w:pPr>
              <w:rPr>
                <w:b/>
                <w:bCs/>
                <w:color w:val="4472C4"/>
                <w:lang w:val="en-US"/>
              </w:rPr>
            </w:pPr>
            <w:r w:rsidRPr="00804211">
              <w:rPr>
                <w:b/>
                <w:bCs/>
                <w:color w:val="4472C4"/>
                <w:lang w:val="en"/>
              </w:rPr>
              <w:lastRenderedPageBreak/>
              <w:t>Link to images – or attach them*</w:t>
            </w:r>
          </w:p>
          <w:p w14:paraId="72A60723" w14:textId="77777777" w:rsidR="00957D7F" w:rsidRPr="00804211" w:rsidRDefault="00957D7F" w:rsidP="00B13388">
            <w:pPr>
              <w:rPr>
                <w:color w:val="4472C4"/>
                <w:lang w:val="en-US"/>
              </w:rPr>
            </w:pPr>
            <w:r w:rsidRPr="00804211">
              <w:rPr>
                <w:lang w:val="en"/>
              </w:rPr>
              <w:t>1-2 images should be selected – Format JPG or PNG</w:t>
            </w:r>
            <w:r w:rsidRPr="00804211">
              <w:rPr>
                <w:lang w:val="en"/>
              </w:rPr>
              <w:br/>
              <w:t xml:space="preserve">Image sizes: </w:t>
            </w:r>
            <w:r w:rsidRPr="00804211">
              <w:rPr>
                <w:lang w:val="en"/>
              </w:rPr>
              <w:br/>
              <w:t xml:space="preserve">Minimum 300 </w:t>
            </w:r>
            <w:proofErr w:type="spellStart"/>
            <w:r w:rsidRPr="00804211">
              <w:rPr>
                <w:lang w:val="en"/>
              </w:rPr>
              <w:t>px</w:t>
            </w:r>
            <w:proofErr w:type="spellEnd"/>
            <w:r w:rsidRPr="00804211">
              <w:rPr>
                <w:lang w:val="en"/>
              </w:rPr>
              <w:t xml:space="preserve"> in (Preferably widescreen images – portrait images will be cropped)</w:t>
            </w:r>
            <w:r w:rsidRPr="00804211">
              <w:rPr>
                <w:lang w:val="en"/>
              </w:rPr>
              <w:br/>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666CC006" w14:textId="69ED5C1B" w:rsidR="00957D7F" w:rsidRPr="00804211" w:rsidRDefault="00012B84" w:rsidP="00B13388">
            <w:pPr>
              <w:rPr>
                <w:lang w:val="en-US"/>
              </w:rPr>
            </w:pPr>
            <w:hyperlink r:id="rId9" w:history="1">
              <w:r w:rsidR="004B14B8" w:rsidRPr="00804211">
                <w:rPr>
                  <w:rStyle w:val="Hyperlink"/>
                  <w:rFonts w:ascii="Source Sans Pro" w:hAnsi="Source Sans Pro"/>
                  <w:color w:val="auto"/>
                </w:rPr>
                <w:t>Go to gallery</w:t>
              </w:r>
            </w:hyperlink>
          </w:p>
        </w:tc>
      </w:tr>
    </w:tbl>
    <w:p w14:paraId="735ADBB0" w14:textId="1CBE68ED" w:rsidR="00957D7F" w:rsidRPr="00804211" w:rsidRDefault="00957D7F" w:rsidP="00B13388">
      <w:pPr>
        <w:rPr>
          <w:rFonts w:ascii="Calibri" w:hAnsi="Calibri"/>
          <w:lang w:val="en-US"/>
        </w:rPr>
      </w:pPr>
    </w:p>
    <w:p w14:paraId="4FCC033F" w14:textId="60A555BC" w:rsidR="00C16E08" w:rsidRPr="00804211" w:rsidRDefault="00C16E08" w:rsidP="00B13388">
      <w:pPr>
        <w:rPr>
          <w:rFonts w:ascii="Calibri" w:hAnsi="Calibri"/>
          <w:lang w:val="en-US"/>
        </w:rPr>
      </w:pPr>
    </w:p>
    <w:p w14:paraId="41D702EF" w14:textId="70986B67" w:rsidR="00C16E08" w:rsidRPr="00804211" w:rsidRDefault="00C16E08" w:rsidP="00B13388">
      <w:pPr>
        <w:rPr>
          <w:rFonts w:ascii="Calibri" w:hAnsi="Calibri"/>
          <w:lang w:val="en-US"/>
        </w:rPr>
      </w:pPr>
    </w:p>
    <w:p w14:paraId="225D53CB" w14:textId="71645282" w:rsidR="00C16E08" w:rsidRPr="00804211" w:rsidRDefault="00C16E08" w:rsidP="00B13388">
      <w:pPr>
        <w:rPr>
          <w:rFonts w:ascii="Calibri" w:hAnsi="Calibri"/>
          <w:lang w:val="en-US"/>
        </w:rPr>
      </w:pPr>
    </w:p>
    <w:p w14:paraId="30BE352C" w14:textId="0C0A9ADA" w:rsidR="00C16E08" w:rsidRPr="00804211" w:rsidRDefault="00C16E08" w:rsidP="00B13388">
      <w:pPr>
        <w:rPr>
          <w:rFonts w:ascii="Calibri" w:hAnsi="Calibri"/>
          <w:lang w:val="en-US"/>
        </w:rPr>
      </w:pPr>
    </w:p>
    <w:p w14:paraId="0DE343B6" w14:textId="62A95E87" w:rsidR="00C16E08" w:rsidRPr="00804211" w:rsidRDefault="00C16E08" w:rsidP="00B13388">
      <w:pPr>
        <w:rPr>
          <w:rFonts w:ascii="Calibri" w:hAnsi="Calibri"/>
          <w:lang w:val="en-US"/>
        </w:rPr>
      </w:pPr>
    </w:p>
    <w:p w14:paraId="169C50D7" w14:textId="05D5FBE3" w:rsidR="00C16E08" w:rsidRPr="00804211" w:rsidRDefault="00C16E08" w:rsidP="00B13388">
      <w:pPr>
        <w:rPr>
          <w:rFonts w:ascii="Calibri" w:hAnsi="Calibri"/>
          <w:lang w:val="en-US"/>
        </w:rPr>
      </w:pPr>
    </w:p>
    <w:p w14:paraId="7D2CD448" w14:textId="3BD8BD6D" w:rsidR="00C16E08" w:rsidRPr="00804211" w:rsidRDefault="00C16E08" w:rsidP="00B13388">
      <w:pPr>
        <w:rPr>
          <w:rFonts w:ascii="Calibri" w:hAnsi="Calibri"/>
          <w:lang w:val="en-US"/>
        </w:rPr>
      </w:pPr>
    </w:p>
    <w:p w14:paraId="04E7CE66" w14:textId="4BE5E3B0" w:rsidR="00C16E08" w:rsidRPr="00804211" w:rsidRDefault="00C16E08" w:rsidP="00B13388">
      <w:pPr>
        <w:rPr>
          <w:rFonts w:ascii="Calibri" w:hAnsi="Calibri"/>
          <w:lang w:val="en-US"/>
        </w:rPr>
      </w:pPr>
    </w:p>
    <w:p w14:paraId="4D5CBF76" w14:textId="7A29FA9D" w:rsidR="00C16E08" w:rsidRPr="00804211" w:rsidRDefault="00C16E08" w:rsidP="00B13388">
      <w:pPr>
        <w:rPr>
          <w:rFonts w:ascii="Calibri" w:hAnsi="Calibri"/>
          <w:lang w:val="en-US"/>
        </w:rPr>
      </w:pPr>
    </w:p>
    <w:p w14:paraId="378056B1" w14:textId="518A8F4E" w:rsidR="00C16E08" w:rsidRPr="00804211" w:rsidRDefault="00C16E08" w:rsidP="00B13388">
      <w:pPr>
        <w:rPr>
          <w:rFonts w:ascii="Calibri" w:hAnsi="Calibri"/>
          <w:lang w:val="en-US"/>
        </w:rPr>
      </w:pPr>
    </w:p>
    <w:p w14:paraId="4BA8765B" w14:textId="18D164CA" w:rsidR="00C16E08" w:rsidRPr="00804211" w:rsidRDefault="00C16E08" w:rsidP="00B13388">
      <w:pPr>
        <w:rPr>
          <w:rFonts w:ascii="Calibri" w:hAnsi="Calibri"/>
          <w:lang w:val="en-US"/>
        </w:rPr>
      </w:pPr>
    </w:p>
    <w:p w14:paraId="34146A28" w14:textId="0E395308" w:rsidR="00C16E08" w:rsidRPr="00804211" w:rsidRDefault="00C16E08" w:rsidP="00B13388">
      <w:pPr>
        <w:rPr>
          <w:rFonts w:ascii="Calibri" w:hAnsi="Calibri"/>
          <w:lang w:val="en-US"/>
        </w:rPr>
      </w:pPr>
    </w:p>
    <w:p w14:paraId="48330CDB" w14:textId="69811B2D" w:rsidR="00C16E08" w:rsidRPr="00804211" w:rsidRDefault="00C16E08" w:rsidP="00B13388">
      <w:pPr>
        <w:rPr>
          <w:rFonts w:ascii="Calibri" w:hAnsi="Calibri"/>
          <w:lang w:val="en-US"/>
        </w:rPr>
      </w:pPr>
    </w:p>
    <w:p w14:paraId="18FC8396" w14:textId="2A50DD19" w:rsidR="00C16E08" w:rsidRPr="00804211" w:rsidRDefault="00C16E08" w:rsidP="00B13388">
      <w:pPr>
        <w:rPr>
          <w:rFonts w:ascii="Calibri" w:hAnsi="Calibri"/>
          <w:lang w:val="en-US"/>
        </w:rPr>
      </w:pPr>
    </w:p>
    <w:p w14:paraId="7B3EC61F" w14:textId="32437C63" w:rsidR="00C16E08" w:rsidRPr="00804211" w:rsidRDefault="00C16E08" w:rsidP="00B13388">
      <w:pPr>
        <w:rPr>
          <w:rFonts w:ascii="Calibri" w:hAnsi="Calibri"/>
          <w:lang w:val="en-US"/>
        </w:rPr>
      </w:pPr>
    </w:p>
    <w:p w14:paraId="6207B5CF" w14:textId="77777777" w:rsidR="00C16E08" w:rsidRPr="00804211" w:rsidRDefault="00C16E08" w:rsidP="00B13388">
      <w:pPr>
        <w:rPr>
          <w:rFonts w:ascii="Calibri" w:hAnsi="Calibri"/>
          <w:lang w:val="en-US"/>
        </w:rPr>
      </w:pPr>
    </w:p>
    <w:tbl>
      <w:tblPr>
        <w:tblW w:w="0" w:type="auto"/>
        <w:tblCellMar>
          <w:left w:w="0" w:type="dxa"/>
          <w:right w:w="0" w:type="dxa"/>
        </w:tblCellMar>
        <w:tblLook w:val="04A0" w:firstRow="1" w:lastRow="0" w:firstColumn="1" w:lastColumn="0" w:noHBand="0" w:noVBand="1"/>
      </w:tblPr>
      <w:tblGrid>
        <w:gridCol w:w="4809"/>
        <w:gridCol w:w="4809"/>
      </w:tblGrid>
      <w:tr w:rsidR="00DD6CEB" w:rsidRPr="00804211" w14:paraId="0FD4892B" w14:textId="77777777" w:rsidTr="00DE4941">
        <w:tc>
          <w:tcPr>
            <w:tcW w:w="4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405FC0" w14:textId="77777777" w:rsidR="00DD6CEB" w:rsidRPr="00804211" w:rsidRDefault="00DD6CEB" w:rsidP="00DE4941">
            <w:pPr>
              <w:rPr>
                <w:b/>
                <w:bCs/>
                <w:color w:val="4472C4"/>
              </w:rPr>
            </w:pPr>
            <w:r w:rsidRPr="00804211">
              <w:rPr>
                <w:b/>
                <w:bCs/>
                <w:color w:val="4472C4"/>
                <w:lang w:val="en"/>
              </w:rPr>
              <w:t>Enterprise*</w:t>
            </w:r>
          </w:p>
        </w:tc>
        <w:tc>
          <w:tcPr>
            <w:tcW w:w="4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A62489" w14:textId="369710F1" w:rsidR="00DD6CEB" w:rsidRPr="00804211" w:rsidRDefault="00DD6CEB" w:rsidP="00D25DFF">
            <w:pPr>
              <w:pStyle w:val="Listeafsnit"/>
              <w:numPr>
                <w:ilvl w:val="0"/>
                <w:numId w:val="1"/>
              </w:numPr>
              <w:rPr>
                <w:rFonts w:cstheme="minorHAnsi"/>
              </w:rPr>
            </w:pPr>
            <w:r w:rsidRPr="00804211">
              <w:rPr>
                <w:rFonts w:eastAsia="Arial" w:cstheme="minorHAnsi"/>
                <w:lang w:val="en-GB"/>
              </w:rPr>
              <w:t xml:space="preserve">Urho &amp; </w:t>
            </w:r>
            <w:proofErr w:type="spellStart"/>
            <w:r w:rsidRPr="00804211">
              <w:rPr>
                <w:rFonts w:eastAsia="Arial" w:cstheme="minorHAnsi"/>
                <w:lang w:val="en-GB"/>
              </w:rPr>
              <w:t>Alarik</w:t>
            </w:r>
            <w:proofErr w:type="spellEnd"/>
            <w:r w:rsidRPr="00804211">
              <w:rPr>
                <w:rFonts w:eastAsia="Arial" w:cstheme="minorHAnsi"/>
                <w:lang w:val="en-GB"/>
              </w:rPr>
              <w:t xml:space="preserve"> Oy</w:t>
            </w:r>
          </w:p>
        </w:tc>
      </w:tr>
      <w:tr w:rsidR="00DD6CEB" w:rsidRPr="00804211" w14:paraId="3D972C92" w14:textId="77777777" w:rsidTr="00DE494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EF196" w14:textId="77777777" w:rsidR="00DD6CEB" w:rsidRPr="00804211" w:rsidRDefault="00DD6CEB" w:rsidP="00DE4941">
            <w:pPr>
              <w:rPr>
                <w:b/>
                <w:bCs/>
                <w:color w:val="4472C4"/>
              </w:rPr>
            </w:pPr>
            <w:r w:rsidRPr="00804211">
              <w:rPr>
                <w:b/>
                <w:bCs/>
                <w:color w:val="4472C4"/>
                <w:lang w:val="en"/>
              </w:rPr>
              <w:t>Project ID (FNL)*</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57A705D2" w14:textId="0A37709C" w:rsidR="00DD6CEB" w:rsidRPr="00804211" w:rsidRDefault="00DD6CEB" w:rsidP="00DE4941">
            <w:pPr>
              <w:rPr>
                <w:rFonts w:cstheme="minorHAnsi"/>
              </w:rPr>
            </w:pPr>
            <w:r w:rsidRPr="00804211">
              <w:rPr>
                <w:rFonts w:eastAsia="Arial" w:cstheme="minorHAnsi"/>
                <w:lang w:val="nl-NL"/>
              </w:rPr>
              <w:t>Ring III Park project</w:t>
            </w:r>
            <w:r w:rsidRPr="00804211">
              <w:rPr>
                <w:rFonts w:cstheme="minorHAnsi"/>
              </w:rPr>
              <w:t>- Vantaa - Finland</w:t>
            </w:r>
          </w:p>
        </w:tc>
      </w:tr>
      <w:tr w:rsidR="00DD6CEB" w:rsidRPr="00804211" w14:paraId="3D552CDE" w14:textId="77777777" w:rsidTr="00DE494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5AA5D" w14:textId="77777777" w:rsidR="00DD6CEB" w:rsidRPr="00804211" w:rsidRDefault="00DD6CEB" w:rsidP="00DE4941">
            <w:pPr>
              <w:rPr>
                <w:lang w:val="en-US"/>
              </w:rPr>
            </w:pPr>
            <w:r w:rsidRPr="00804211">
              <w:rPr>
                <w:b/>
                <w:bCs/>
                <w:color w:val="4472C4"/>
                <w:lang w:val="en"/>
              </w:rPr>
              <w:t>Product*</w:t>
            </w:r>
            <w:r w:rsidRPr="00804211">
              <w:rPr>
                <w:lang w:val="en"/>
              </w:rPr>
              <w:br/>
              <w:t>Which product has been used for the project. Link to the product on the customer's profile on Byggematerialer.dk</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67B59D01" w14:textId="37C6DB49" w:rsidR="00DD6CEB" w:rsidRPr="00804211" w:rsidRDefault="00DD6CEB" w:rsidP="00DE4941">
            <w:pPr>
              <w:rPr>
                <w:lang w:val="en-US"/>
              </w:rPr>
            </w:pPr>
            <w:r w:rsidRPr="00804211">
              <w:rPr>
                <w:b/>
                <w:bCs/>
                <w:lang w:val="en-US"/>
              </w:rPr>
              <w:t>RENOLIT</w:t>
            </w:r>
            <w:r w:rsidRPr="00804211">
              <w:rPr>
                <w:lang w:val="en-US"/>
              </w:rPr>
              <w:t xml:space="preserve"> ALKORPLAN Sedum</w:t>
            </w:r>
          </w:p>
        </w:tc>
      </w:tr>
      <w:tr w:rsidR="00DD6CEB" w:rsidRPr="00804211" w14:paraId="2B54119D" w14:textId="77777777" w:rsidTr="00DE494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72402" w14:textId="77777777" w:rsidR="00DD6CEB" w:rsidRPr="00804211" w:rsidRDefault="00DD6CEB" w:rsidP="00DE4941">
            <w:pPr>
              <w:rPr>
                <w:b/>
                <w:bCs/>
                <w:color w:val="4472C4"/>
                <w:lang w:val="en-US"/>
              </w:rPr>
            </w:pPr>
            <w:r w:rsidRPr="00804211">
              <w:rPr>
                <w:b/>
                <w:bCs/>
                <w:color w:val="4472C4"/>
                <w:lang w:val="en"/>
              </w:rPr>
              <w:t>Description*</w:t>
            </w:r>
          </w:p>
          <w:p w14:paraId="321D0EA9" w14:textId="77777777" w:rsidR="00DD6CEB" w:rsidRPr="00804211" w:rsidRDefault="00DD6CEB" w:rsidP="00DE4941">
            <w:pPr>
              <w:rPr>
                <w:u w:val="single"/>
              </w:rPr>
            </w:pPr>
            <w:r w:rsidRPr="00804211">
              <w:rPr>
                <w:lang w:val="en"/>
              </w:rPr>
              <w:t xml:space="preserve">1-10 lines about what the company has delivered for the project. </w:t>
            </w:r>
            <w:r w:rsidRPr="00804211">
              <w:rPr>
                <w:u w:val="single"/>
                <w:lang w:val="en"/>
              </w:rPr>
              <w:t xml:space="preserve">.MAX. </w:t>
            </w:r>
            <w:r w:rsidRPr="00804211">
              <w:rPr>
                <w:lang w:val="en"/>
              </w:rPr>
              <w:t xml:space="preserve"> </w:t>
            </w:r>
            <w:r w:rsidRPr="00804211">
              <w:rPr>
                <w:u w:val="single"/>
                <w:lang w:val="en"/>
              </w:rPr>
              <w:t xml:space="preserve">1700 characters including </w:t>
            </w:r>
            <w:proofErr w:type="spellStart"/>
            <w:r w:rsidRPr="00804211">
              <w:rPr>
                <w:u w:val="single"/>
                <w:lang w:val="en"/>
              </w:rPr>
              <w:t>mellerum</w:t>
            </w:r>
            <w:proofErr w:type="spellEnd"/>
            <w:r w:rsidRPr="00804211">
              <w:rPr>
                <w:u w:val="single"/>
                <w:lang w:val="en"/>
              </w:rPr>
              <w:t>.</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317B8B2D" w14:textId="77777777" w:rsidR="00D84C7A" w:rsidRPr="00804211" w:rsidRDefault="00D84C7A" w:rsidP="00D84C7A">
            <w:pPr>
              <w:pStyle w:val="FormateretHTML"/>
              <w:shd w:val="clear" w:color="auto" w:fill="F8F9FA"/>
              <w:spacing w:line="540" w:lineRule="atLeast"/>
              <w:rPr>
                <w:rStyle w:val="y2iqfc"/>
                <w:rFonts w:ascii="inherit" w:hAnsi="inherit"/>
                <w:color w:val="202124"/>
                <w:sz w:val="22"/>
                <w:szCs w:val="22"/>
                <w:lang w:val="sv-SE"/>
              </w:rPr>
            </w:pPr>
            <w:r w:rsidRPr="00804211">
              <w:rPr>
                <w:rStyle w:val="y2iqfc"/>
                <w:rFonts w:ascii="inherit" w:hAnsi="inherit"/>
                <w:color w:val="202124"/>
                <w:sz w:val="22"/>
                <w:szCs w:val="22"/>
                <w:lang w:val="sv-SE"/>
              </w:rPr>
              <w:t xml:space="preserve">Ett grönt tak är inte bara ett tak över huvudet, och därför har den lokala regeringen i Vanda, </w:t>
            </w:r>
            <w:r w:rsidRPr="00804211">
              <w:rPr>
                <w:rStyle w:val="y2iqfc"/>
                <w:rFonts w:ascii="inherit" w:hAnsi="inherit"/>
                <w:color w:val="202124"/>
                <w:sz w:val="22"/>
                <w:szCs w:val="22"/>
                <w:lang w:val="sv-SE"/>
              </w:rPr>
              <w:lastRenderedPageBreak/>
              <w:t xml:space="preserve">Finland, bett alla som bygger nybyggen att åta sig ett åtagande i denna linje för att bekämpa klimatförändringarna. Och det är av denna anledning, för den nya kommersiella byggnaden i Vanda Ring III Park-projektet, som företaget Urho &amp; Alarik Oy gav den finska ambassadören RENOLIT ALKORPLAN </w:t>
            </w:r>
            <w:proofErr w:type="spellStart"/>
            <w:r w:rsidRPr="00804211">
              <w:rPr>
                <w:rStyle w:val="y2iqfc"/>
                <w:rFonts w:ascii="inherit" w:hAnsi="inherit"/>
                <w:color w:val="202124"/>
                <w:sz w:val="22"/>
                <w:szCs w:val="22"/>
                <w:lang w:val="sv-SE"/>
              </w:rPr>
              <w:t>Suomen</w:t>
            </w:r>
            <w:proofErr w:type="spellEnd"/>
            <w:r w:rsidRPr="00804211">
              <w:rPr>
                <w:rStyle w:val="y2iqfc"/>
                <w:rFonts w:ascii="inherit" w:hAnsi="inherit"/>
                <w:color w:val="202124"/>
                <w:sz w:val="22"/>
                <w:szCs w:val="22"/>
                <w:lang w:val="sv-SE"/>
              </w:rPr>
              <w:t xml:space="preserve"> </w:t>
            </w:r>
            <w:proofErr w:type="spellStart"/>
            <w:r w:rsidRPr="00804211">
              <w:rPr>
                <w:rStyle w:val="y2iqfc"/>
                <w:rFonts w:ascii="inherit" w:hAnsi="inherit"/>
                <w:color w:val="202124"/>
                <w:sz w:val="22"/>
                <w:szCs w:val="22"/>
                <w:lang w:val="sv-SE"/>
              </w:rPr>
              <w:t>Teollisuuskatot</w:t>
            </w:r>
            <w:proofErr w:type="spellEnd"/>
            <w:r w:rsidRPr="00804211">
              <w:rPr>
                <w:rStyle w:val="y2iqfc"/>
                <w:rFonts w:ascii="inherit" w:hAnsi="inherit"/>
                <w:color w:val="202124"/>
                <w:sz w:val="22"/>
                <w:szCs w:val="22"/>
                <w:lang w:val="sv-SE"/>
              </w:rPr>
              <w:t xml:space="preserve"> Oy i uppdrag att bygga taket, från den första planeringen och takläggningen arbetar till de sista målen.</w:t>
            </w:r>
          </w:p>
          <w:p w14:paraId="6B971B4E" w14:textId="77777777" w:rsidR="00D84C7A" w:rsidRPr="00804211" w:rsidRDefault="00D84C7A" w:rsidP="00D84C7A">
            <w:pPr>
              <w:pStyle w:val="FormateretHTML"/>
              <w:shd w:val="clear" w:color="auto" w:fill="F8F9FA"/>
              <w:spacing w:line="540" w:lineRule="atLeast"/>
              <w:rPr>
                <w:rStyle w:val="y2iqfc"/>
                <w:rFonts w:ascii="inherit" w:hAnsi="inherit"/>
                <w:color w:val="202124"/>
                <w:sz w:val="22"/>
                <w:szCs w:val="22"/>
                <w:lang w:val="sv-SE"/>
              </w:rPr>
            </w:pPr>
          </w:p>
          <w:p w14:paraId="1EFF7700" w14:textId="77777777" w:rsidR="00D84C7A" w:rsidRPr="00804211" w:rsidRDefault="00D84C7A" w:rsidP="00D84C7A">
            <w:pPr>
              <w:pStyle w:val="FormateretHTML"/>
              <w:shd w:val="clear" w:color="auto" w:fill="F8F9FA"/>
              <w:spacing w:line="540" w:lineRule="atLeast"/>
              <w:rPr>
                <w:rFonts w:ascii="inherit" w:hAnsi="inherit"/>
                <w:color w:val="202124"/>
                <w:sz w:val="22"/>
                <w:szCs w:val="22"/>
              </w:rPr>
            </w:pPr>
            <w:proofErr w:type="spellStart"/>
            <w:r w:rsidRPr="00804211">
              <w:rPr>
                <w:rStyle w:val="y2iqfc"/>
                <w:rFonts w:ascii="inherit" w:hAnsi="inherit"/>
                <w:color w:val="202124"/>
                <w:sz w:val="22"/>
                <w:szCs w:val="22"/>
                <w:lang w:val="sv-SE"/>
              </w:rPr>
              <w:t>Suomen</w:t>
            </w:r>
            <w:proofErr w:type="spellEnd"/>
            <w:r w:rsidRPr="00804211">
              <w:rPr>
                <w:rStyle w:val="y2iqfc"/>
                <w:rFonts w:ascii="inherit" w:hAnsi="inherit"/>
                <w:color w:val="202124"/>
                <w:sz w:val="22"/>
                <w:szCs w:val="22"/>
                <w:lang w:val="sv-SE"/>
              </w:rPr>
              <w:t xml:space="preserve"> </w:t>
            </w:r>
            <w:proofErr w:type="spellStart"/>
            <w:r w:rsidRPr="00804211">
              <w:rPr>
                <w:rStyle w:val="y2iqfc"/>
                <w:rFonts w:ascii="inherit" w:hAnsi="inherit"/>
                <w:color w:val="202124"/>
                <w:sz w:val="22"/>
                <w:szCs w:val="22"/>
                <w:lang w:val="sv-SE"/>
              </w:rPr>
              <w:t>Teollisuuskatots</w:t>
            </w:r>
            <w:proofErr w:type="spellEnd"/>
            <w:r w:rsidRPr="00804211">
              <w:rPr>
                <w:rStyle w:val="y2iqfc"/>
                <w:rFonts w:ascii="inherit" w:hAnsi="inherit"/>
                <w:color w:val="202124"/>
                <w:sz w:val="22"/>
                <w:szCs w:val="22"/>
                <w:lang w:val="sv-SE"/>
              </w:rPr>
              <w:t xml:space="preserve"> ägare Tomi Norrby, med uppgift att tillhandahålla en nyckelfärdig lösning, erbjöd RENOLIT ALKORPLAN PVC-</w:t>
            </w:r>
            <w:proofErr w:type="spellStart"/>
            <w:r w:rsidRPr="00804211">
              <w:rPr>
                <w:rStyle w:val="y2iqfc"/>
                <w:rFonts w:ascii="inherit" w:hAnsi="inherit"/>
                <w:color w:val="202124"/>
                <w:sz w:val="22"/>
                <w:szCs w:val="22"/>
                <w:lang w:val="sv-SE"/>
              </w:rPr>
              <w:t>taktak</w:t>
            </w:r>
            <w:proofErr w:type="spellEnd"/>
            <w:r w:rsidRPr="00804211">
              <w:rPr>
                <w:rStyle w:val="y2iqfc"/>
                <w:rFonts w:ascii="inherit" w:hAnsi="inherit"/>
                <w:color w:val="202124"/>
                <w:sz w:val="22"/>
                <w:szCs w:val="22"/>
                <w:lang w:val="sv-SE"/>
              </w:rPr>
              <w:t xml:space="preserve"> för fastigheten utan att tveka och angav dess många fördelar. Förutom det vattentäta membranets rotmotstånd garanterar </w:t>
            </w:r>
            <w:proofErr w:type="spellStart"/>
            <w:r w:rsidRPr="00804211">
              <w:rPr>
                <w:rStyle w:val="y2iqfc"/>
                <w:rFonts w:ascii="inherit" w:hAnsi="inherit"/>
                <w:color w:val="202124"/>
                <w:sz w:val="22"/>
                <w:szCs w:val="22"/>
                <w:lang w:val="sv-SE"/>
              </w:rPr>
              <w:t>fogkonstruktionen</w:t>
            </w:r>
            <w:proofErr w:type="spellEnd"/>
            <w:r w:rsidRPr="00804211">
              <w:rPr>
                <w:rStyle w:val="y2iqfc"/>
                <w:rFonts w:ascii="inherit" w:hAnsi="inherit"/>
                <w:color w:val="202124"/>
                <w:sz w:val="22"/>
                <w:szCs w:val="22"/>
                <w:lang w:val="sv-SE"/>
              </w:rPr>
              <w:t xml:space="preserve"> även extremt motstånd, vilket tar bort möjligheten att rötter tränger in i den ogenomträngliga manteln. För det andra och ytterst viktigt, RENOLIT ALKORPLAN syntetöverdrag släpper inte ut skadliga ämnen i regnvattnet. Sist men inte mindre grundläggande är det faktum att alla </w:t>
            </w:r>
            <w:r w:rsidRPr="00804211">
              <w:rPr>
                <w:rStyle w:val="y2iqfc"/>
                <w:rFonts w:ascii="inherit" w:hAnsi="inherit"/>
                <w:color w:val="202124"/>
                <w:sz w:val="22"/>
                <w:szCs w:val="22"/>
                <w:lang w:val="sv-SE"/>
              </w:rPr>
              <w:lastRenderedPageBreak/>
              <w:t xml:space="preserve">dräneringssystem kan göras vattentäta enkelt och exakt. Närmare bestämt har taket på 1900 m2 </w:t>
            </w:r>
            <w:proofErr w:type="spellStart"/>
            <w:r w:rsidRPr="00804211">
              <w:rPr>
                <w:rStyle w:val="y2iqfc"/>
                <w:rFonts w:ascii="inherit" w:hAnsi="inherit"/>
                <w:color w:val="202124"/>
                <w:sz w:val="22"/>
                <w:szCs w:val="22"/>
                <w:lang w:val="sv-SE"/>
              </w:rPr>
              <w:t>vattentätats</w:t>
            </w:r>
            <w:proofErr w:type="spellEnd"/>
            <w:r w:rsidRPr="00804211">
              <w:rPr>
                <w:rStyle w:val="y2iqfc"/>
                <w:rFonts w:ascii="inherit" w:hAnsi="inherit"/>
                <w:color w:val="202124"/>
                <w:sz w:val="22"/>
                <w:szCs w:val="22"/>
                <w:lang w:val="sv-SE"/>
              </w:rPr>
              <w:t xml:space="preserve"> med RENOLIT ALKORPLAN F Sedum, ett membran av flexibel PVC förstärkt med polyester, designat speciellt för gröna tak.</w:t>
            </w:r>
          </w:p>
          <w:p w14:paraId="5D0531CB" w14:textId="3747CC53" w:rsidR="00DD6CEB" w:rsidRPr="00804211" w:rsidRDefault="00DD6CEB" w:rsidP="00DD6CEB">
            <w:pPr>
              <w:pStyle w:val="P68B1DB1-Normal7"/>
              <w:tabs>
                <w:tab w:val="left" w:pos="9000"/>
              </w:tabs>
              <w:spacing w:line="320" w:lineRule="exact"/>
              <w:ind w:right="1557"/>
              <w:rPr>
                <w:szCs w:val="22"/>
                <w:lang w:val="da-DK"/>
              </w:rPr>
            </w:pPr>
          </w:p>
        </w:tc>
      </w:tr>
      <w:tr w:rsidR="00DD6CEB" w:rsidRPr="00804211" w14:paraId="2B06E55D" w14:textId="77777777" w:rsidTr="00DE4941">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477D8" w14:textId="77777777" w:rsidR="00DD6CEB" w:rsidRPr="00804211" w:rsidRDefault="00DD6CEB" w:rsidP="00DE4941">
            <w:pPr>
              <w:rPr>
                <w:b/>
                <w:bCs/>
                <w:color w:val="4472C4"/>
                <w:lang w:val="en-US"/>
              </w:rPr>
            </w:pPr>
            <w:r w:rsidRPr="00804211">
              <w:rPr>
                <w:b/>
                <w:bCs/>
                <w:color w:val="4472C4"/>
                <w:lang w:val="en"/>
              </w:rPr>
              <w:lastRenderedPageBreak/>
              <w:t>Link to images – or attach them*</w:t>
            </w:r>
          </w:p>
          <w:p w14:paraId="1EE68212" w14:textId="77777777" w:rsidR="00DD6CEB" w:rsidRPr="00804211" w:rsidRDefault="00DD6CEB" w:rsidP="00DE4941">
            <w:pPr>
              <w:rPr>
                <w:color w:val="4472C4"/>
                <w:lang w:val="en-US"/>
              </w:rPr>
            </w:pPr>
            <w:r w:rsidRPr="00804211">
              <w:rPr>
                <w:lang w:val="en"/>
              </w:rPr>
              <w:t>1-2 images should be selected – Format JPG or PNG</w:t>
            </w:r>
            <w:r w:rsidRPr="00804211">
              <w:rPr>
                <w:lang w:val="en"/>
              </w:rPr>
              <w:br/>
              <w:t xml:space="preserve">Image sizes: </w:t>
            </w:r>
            <w:r w:rsidRPr="00804211">
              <w:rPr>
                <w:lang w:val="en"/>
              </w:rPr>
              <w:br/>
              <w:t xml:space="preserve">Minimum 300 </w:t>
            </w:r>
            <w:proofErr w:type="spellStart"/>
            <w:r w:rsidRPr="00804211">
              <w:rPr>
                <w:lang w:val="en"/>
              </w:rPr>
              <w:t>px</w:t>
            </w:r>
            <w:proofErr w:type="spellEnd"/>
            <w:r w:rsidRPr="00804211">
              <w:rPr>
                <w:lang w:val="en"/>
              </w:rPr>
              <w:t xml:space="preserve"> in (Preferably widescreen images – portrait images will be cropped)</w:t>
            </w:r>
            <w:r w:rsidRPr="00804211">
              <w:rPr>
                <w:lang w:val="en"/>
              </w:rPr>
              <w:br/>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0C18B5E6" w14:textId="1ECCC1C1" w:rsidR="00DD6CEB" w:rsidRPr="00804211" w:rsidRDefault="00012B84" w:rsidP="00DE4941">
            <w:pPr>
              <w:rPr>
                <w:lang w:val="en-US"/>
              </w:rPr>
            </w:pPr>
            <w:hyperlink r:id="rId10" w:history="1">
              <w:r w:rsidR="00DD6CEB" w:rsidRPr="00804211">
                <w:rPr>
                  <w:rStyle w:val="Hyperlink"/>
                  <w:rFonts w:ascii="Source Sans Pro" w:hAnsi="Source Sans Pro"/>
                  <w:color w:val="auto"/>
                </w:rPr>
                <w:t>Go to gallery</w:t>
              </w:r>
            </w:hyperlink>
          </w:p>
        </w:tc>
      </w:tr>
    </w:tbl>
    <w:p w14:paraId="7FAAD476" w14:textId="1C99D02A" w:rsidR="00957D7F" w:rsidRPr="00804211" w:rsidRDefault="00957D7F" w:rsidP="00B13388">
      <w:pPr>
        <w:rPr>
          <w:lang w:val="en-US"/>
        </w:rPr>
      </w:pPr>
    </w:p>
    <w:p w14:paraId="53D3A9EE" w14:textId="5CD6A9DA" w:rsidR="00D25DFF" w:rsidRPr="00804211" w:rsidRDefault="00D25DFF" w:rsidP="00B13388">
      <w:pPr>
        <w:rPr>
          <w:lang w:val="en-US"/>
        </w:rPr>
      </w:pPr>
    </w:p>
    <w:p w14:paraId="323F005D" w14:textId="35FDC667" w:rsidR="00C16E08" w:rsidRPr="00804211" w:rsidRDefault="00C16E08" w:rsidP="00B13388">
      <w:pPr>
        <w:rPr>
          <w:lang w:val="en-US"/>
        </w:rPr>
      </w:pPr>
    </w:p>
    <w:p w14:paraId="63B1365B" w14:textId="207F3234" w:rsidR="00C16E08" w:rsidRPr="00804211" w:rsidRDefault="00C16E08" w:rsidP="00B13388">
      <w:pPr>
        <w:rPr>
          <w:lang w:val="en-US"/>
        </w:rPr>
      </w:pPr>
    </w:p>
    <w:p w14:paraId="4AB5B301" w14:textId="37A11D75" w:rsidR="00C16E08" w:rsidRPr="00804211" w:rsidRDefault="00C16E08" w:rsidP="00B13388">
      <w:pPr>
        <w:rPr>
          <w:lang w:val="en-US"/>
        </w:rPr>
      </w:pPr>
    </w:p>
    <w:p w14:paraId="3AF3E127" w14:textId="3911723B" w:rsidR="00C16E08" w:rsidRPr="00804211" w:rsidRDefault="00C16E08" w:rsidP="00B13388">
      <w:pPr>
        <w:rPr>
          <w:lang w:val="en-US"/>
        </w:rPr>
      </w:pPr>
    </w:p>
    <w:p w14:paraId="6D580BD6" w14:textId="65CAF8BE" w:rsidR="00C16E08" w:rsidRPr="00804211" w:rsidRDefault="00C16E08" w:rsidP="00B13388">
      <w:pPr>
        <w:rPr>
          <w:lang w:val="en-US"/>
        </w:rPr>
      </w:pPr>
    </w:p>
    <w:p w14:paraId="36B56F5C" w14:textId="697DEA32" w:rsidR="00C16E08" w:rsidRPr="00804211" w:rsidRDefault="00C16E08" w:rsidP="00B13388">
      <w:pPr>
        <w:rPr>
          <w:lang w:val="en-US"/>
        </w:rPr>
      </w:pPr>
    </w:p>
    <w:p w14:paraId="1E8E6ED6" w14:textId="593EC615" w:rsidR="00C16E08" w:rsidRPr="00804211" w:rsidRDefault="00C16E08" w:rsidP="00B13388">
      <w:pPr>
        <w:rPr>
          <w:lang w:val="en-US"/>
        </w:rPr>
      </w:pPr>
    </w:p>
    <w:p w14:paraId="5841F243" w14:textId="74F7DDFC" w:rsidR="00C16E08" w:rsidRPr="00804211" w:rsidRDefault="00C16E08" w:rsidP="00B13388">
      <w:pPr>
        <w:rPr>
          <w:lang w:val="en-US"/>
        </w:rPr>
      </w:pPr>
    </w:p>
    <w:p w14:paraId="640C1118" w14:textId="3DF8ABFF" w:rsidR="00C16E08" w:rsidRPr="00804211" w:rsidRDefault="00C16E08" w:rsidP="00B13388">
      <w:pPr>
        <w:rPr>
          <w:lang w:val="en-US"/>
        </w:rPr>
      </w:pPr>
    </w:p>
    <w:p w14:paraId="07EB2D28" w14:textId="64301100" w:rsidR="00C16E08" w:rsidRPr="00804211" w:rsidRDefault="00C16E08" w:rsidP="00B13388">
      <w:pPr>
        <w:rPr>
          <w:lang w:val="en-US"/>
        </w:rPr>
      </w:pPr>
    </w:p>
    <w:p w14:paraId="2309130E" w14:textId="2E2CC2B3" w:rsidR="00C16E08" w:rsidRPr="00804211" w:rsidRDefault="00C16E08" w:rsidP="00B13388">
      <w:pPr>
        <w:rPr>
          <w:lang w:val="en-US"/>
        </w:rPr>
      </w:pPr>
    </w:p>
    <w:tbl>
      <w:tblPr>
        <w:tblW w:w="0" w:type="auto"/>
        <w:tblCellMar>
          <w:left w:w="0" w:type="dxa"/>
          <w:right w:w="0" w:type="dxa"/>
        </w:tblCellMar>
        <w:tblLook w:val="04A0" w:firstRow="1" w:lastRow="0" w:firstColumn="1" w:lastColumn="0" w:noHBand="0" w:noVBand="1"/>
      </w:tblPr>
      <w:tblGrid>
        <w:gridCol w:w="4808"/>
        <w:gridCol w:w="4810"/>
      </w:tblGrid>
      <w:tr w:rsidR="00D25DFF" w:rsidRPr="00804211" w14:paraId="3DD20817" w14:textId="77777777" w:rsidTr="00C16E08">
        <w:tc>
          <w:tcPr>
            <w:tcW w:w="4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FB9EE0" w14:textId="77777777" w:rsidR="00D25DFF" w:rsidRPr="00804211" w:rsidRDefault="00D25DFF" w:rsidP="00DE4941">
            <w:pPr>
              <w:rPr>
                <w:b/>
                <w:bCs/>
                <w:color w:val="4472C4"/>
              </w:rPr>
            </w:pPr>
            <w:r w:rsidRPr="00804211">
              <w:rPr>
                <w:b/>
                <w:bCs/>
                <w:color w:val="4472C4"/>
                <w:lang w:val="en"/>
              </w:rPr>
              <w:t>Enterprise*</w:t>
            </w:r>
          </w:p>
        </w:tc>
        <w:tc>
          <w:tcPr>
            <w:tcW w:w="4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0ADD20" w14:textId="715F806F" w:rsidR="00D25DFF" w:rsidRPr="00804211" w:rsidRDefault="00037889" w:rsidP="00D25DFF">
            <w:pPr>
              <w:pStyle w:val="Listeafsnit"/>
              <w:numPr>
                <w:ilvl w:val="0"/>
                <w:numId w:val="1"/>
              </w:numPr>
              <w:rPr>
                <w:rFonts w:cstheme="minorHAnsi"/>
              </w:rPr>
            </w:pPr>
            <w:r w:rsidRPr="00804211">
              <w:rPr>
                <w:rFonts w:cstheme="minorHAnsi"/>
              </w:rPr>
              <w:t>BALLY SHOES</w:t>
            </w:r>
          </w:p>
        </w:tc>
      </w:tr>
      <w:tr w:rsidR="00D25DFF" w:rsidRPr="00804211" w14:paraId="159C0146" w14:textId="77777777" w:rsidTr="00C16E08">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D30AC" w14:textId="77777777" w:rsidR="00D25DFF" w:rsidRPr="00804211" w:rsidRDefault="00D25DFF" w:rsidP="00DE4941">
            <w:pPr>
              <w:rPr>
                <w:b/>
                <w:bCs/>
                <w:color w:val="4472C4"/>
              </w:rPr>
            </w:pPr>
            <w:r w:rsidRPr="00804211">
              <w:rPr>
                <w:b/>
                <w:bCs/>
                <w:color w:val="4472C4"/>
                <w:lang w:val="en"/>
              </w:rPr>
              <w:t>Project ID (FNL)*</w:t>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6C9119E9" w14:textId="523B218A" w:rsidR="00D25DFF" w:rsidRPr="00804211" w:rsidRDefault="00E82450" w:rsidP="00DE4941">
            <w:pPr>
              <w:rPr>
                <w:rFonts w:cstheme="minorHAnsi"/>
              </w:rPr>
            </w:pPr>
            <w:r w:rsidRPr="00804211">
              <w:rPr>
                <w:rFonts w:cstheme="minorHAnsi"/>
              </w:rPr>
              <w:t>Bally Shoes - Switzerland</w:t>
            </w:r>
          </w:p>
        </w:tc>
      </w:tr>
      <w:tr w:rsidR="00D25DFF" w:rsidRPr="00804211" w14:paraId="492C8A79" w14:textId="77777777" w:rsidTr="00C16E08">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99733" w14:textId="77777777" w:rsidR="00D25DFF" w:rsidRPr="00804211" w:rsidRDefault="00D25DFF" w:rsidP="00DE4941">
            <w:pPr>
              <w:rPr>
                <w:lang w:val="en-US"/>
              </w:rPr>
            </w:pPr>
            <w:r w:rsidRPr="00804211">
              <w:rPr>
                <w:b/>
                <w:bCs/>
                <w:color w:val="4472C4"/>
                <w:lang w:val="en"/>
              </w:rPr>
              <w:t>Product*</w:t>
            </w:r>
            <w:r w:rsidRPr="00804211">
              <w:rPr>
                <w:lang w:val="en"/>
              </w:rPr>
              <w:br/>
              <w:t>Which product has been used for the project. Link to the product on the customer's profile on Byggematerialer.dk</w:t>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485A3EEB" w14:textId="4416817A" w:rsidR="00D25DFF" w:rsidRPr="00804211" w:rsidRDefault="00D25DFF" w:rsidP="00DE4941">
            <w:pPr>
              <w:rPr>
                <w:lang w:val="nb-NO"/>
              </w:rPr>
            </w:pPr>
            <w:r w:rsidRPr="00804211">
              <w:rPr>
                <w:b/>
                <w:bCs/>
                <w:lang w:val="nb-NO"/>
              </w:rPr>
              <w:t>RENOLIT</w:t>
            </w:r>
            <w:r w:rsidRPr="00804211">
              <w:rPr>
                <w:lang w:val="nb-NO"/>
              </w:rPr>
              <w:t xml:space="preserve"> ALKORPLAN </w:t>
            </w:r>
            <w:r w:rsidR="00C25D7D" w:rsidRPr="00804211">
              <w:rPr>
                <w:lang w:val="nb-NO"/>
              </w:rPr>
              <w:t xml:space="preserve">Solar + </w:t>
            </w:r>
            <w:r w:rsidR="00C25D7D" w:rsidRPr="00804211">
              <w:rPr>
                <w:b/>
                <w:bCs/>
                <w:lang w:val="nb-NO"/>
              </w:rPr>
              <w:t>RENOLIT</w:t>
            </w:r>
            <w:r w:rsidR="00C25D7D" w:rsidRPr="00804211">
              <w:rPr>
                <w:lang w:val="nb-NO"/>
              </w:rPr>
              <w:t xml:space="preserve"> ALKORPLAN Classic</w:t>
            </w:r>
          </w:p>
        </w:tc>
      </w:tr>
      <w:tr w:rsidR="00D25DFF" w:rsidRPr="00804211" w14:paraId="67501242" w14:textId="77777777" w:rsidTr="00C16E08">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91A46" w14:textId="77777777" w:rsidR="00D25DFF" w:rsidRPr="00804211" w:rsidRDefault="00D25DFF" w:rsidP="00DE4941">
            <w:pPr>
              <w:rPr>
                <w:b/>
                <w:bCs/>
                <w:color w:val="4472C4"/>
                <w:lang w:val="en-US"/>
              </w:rPr>
            </w:pPr>
            <w:r w:rsidRPr="00804211">
              <w:rPr>
                <w:b/>
                <w:bCs/>
                <w:color w:val="4472C4"/>
                <w:lang w:val="en"/>
              </w:rPr>
              <w:lastRenderedPageBreak/>
              <w:t>Description*</w:t>
            </w:r>
          </w:p>
          <w:p w14:paraId="5A01D2DC" w14:textId="77777777" w:rsidR="00D25DFF" w:rsidRPr="00804211" w:rsidRDefault="00D25DFF" w:rsidP="00DE4941">
            <w:pPr>
              <w:rPr>
                <w:u w:val="single"/>
              </w:rPr>
            </w:pPr>
            <w:r w:rsidRPr="00804211">
              <w:rPr>
                <w:lang w:val="en"/>
              </w:rPr>
              <w:t xml:space="preserve">1-10 lines about what the company has delivered for the project. </w:t>
            </w:r>
            <w:r w:rsidRPr="00804211">
              <w:rPr>
                <w:u w:val="single"/>
                <w:lang w:val="en"/>
              </w:rPr>
              <w:t xml:space="preserve">.MAX. </w:t>
            </w:r>
            <w:r w:rsidRPr="00804211">
              <w:rPr>
                <w:lang w:val="en"/>
              </w:rPr>
              <w:t xml:space="preserve"> </w:t>
            </w:r>
            <w:r w:rsidRPr="00804211">
              <w:rPr>
                <w:u w:val="single"/>
                <w:lang w:val="en"/>
              </w:rPr>
              <w:t xml:space="preserve">1700 characters including </w:t>
            </w:r>
            <w:proofErr w:type="spellStart"/>
            <w:r w:rsidRPr="00804211">
              <w:rPr>
                <w:u w:val="single"/>
                <w:lang w:val="en"/>
              </w:rPr>
              <w:t>mellerum</w:t>
            </w:r>
            <w:proofErr w:type="spellEnd"/>
            <w:r w:rsidRPr="00804211">
              <w:rPr>
                <w:u w:val="single"/>
                <w:lang w:val="en"/>
              </w:rPr>
              <w:t>.</w:t>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0C5E1345" w14:textId="77777777" w:rsidR="004B755C" w:rsidRPr="00804211" w:rsidRDefault="004B755C" w:rsidP="004B755C">
            <w:pPr>
              <w:pStyle w:val="FormateretHTML"/>
              <w:shd w:val="clear" w:color="auto" w:fill="F8F9FA"/>
              <w:spacing w:line="540" w:lineRule="atLeast"/>
              <w:rPr>
                <w:rStyle w:val="y2iqfc"/>
                <w:rFonts w:ascii="inherit" w:hAnsi="inherit"/>
                <w:color w:val="202124"/>
                <w:sz w:val="22"/>
                <w:szCs w:val="22"/>
                <w:lang w:val="sv-SE"/>
              </w:rPr>
            </w:pPr>
            <w:proofErr w:type="spellStart"/>
            <w:r w:rsidRPr="00804211">
              <w:rPr>
                <w:rStyle w:val="y2iqfc"/>
                <w:rFonts w:ascii="inherit" w:hAnsi="inherit"/>
                <w:color w:val="202124"/>
                <w:sz w:val="22"/>
                <w:szCs w:val="22"/>
                <w:lang w:val="sv-SE"/>
              </w:rPr>
              <w:t>Bally</w:t>
            </w:r>
            <w:proofErr w:type="spellEnd"/>
            <w:r w:rsidRPr="00804211">
              <w:rPr>
                <w:rStyle w:val="y2iqfc"/>
                <w:rFonts w:ascii="inherit" w:hAnsi="inherit"/>
                <w:color w:val="202124"/>
                <w:sz w:val="22"/>
                <w:szCs w:val="22"/>
                <w:lang w:val="sv-SE"/>
              </w:rPr>
              <w:t xml:space="preserve"> väljer att RENOLIT ska förnya täckningen av sitt huvudkontor i </w:t>
            </w:r>
            <w:proofErr w:type="spellStart"/>
            <w:r w:rsidRPr="00804211">
              <w:rPr>
                <w:rStyle w:val="y2iqfc"/>
                <w:rFonts w:ascii="inherit" w:hAnsi="inherit"/>
                <w:color w:val="202124"/>
                <w:sz w:val="22"/>
                <w:szCs w:val="22"/>
                <w:lang w:val="sv-SE"/>
              </w:rPr>
              <w:t>Caslano</w:t>
            </w:r>
            <w:proofErr w:type="spellEnd"/>
            <w:r w:rsidRPr="00804211">
              <w:rPr>
                <w:rStyle w:val="y2iqfc"/>
                <w:rFonts w:ascii="inherit" w:hAnsi="inherit"/>
                <w:color w:val="202124"/>
                <w:sz w:val="22"/>
                <w:szCs w:val="22"/>
                <w:lang w:val="sv-SE"/>
              </w:rPr>
              <w:t>, kantonen Ticino. Det historiska varumärket (grundat 1851), tillverkare av lyxiga skor och accessoarer, har över 250 butiker utspridda över historiska centra i världens storstäder och i 72 taxfreebutiker på stora internationella flygplatser. Varumärket har restaurerat den gamla industriboden och förvandlat den till en plats som ligger i framkant när det gäller teknik och miljömässig hållbarhet.</w:t>
            </w:r>
          </w:p>
          <w:p w14:paraId="1015EBA1" w14:textId="77777777" w:rsidR="004B755C" w:rsidRPr="00804211" w:rsidRDefault="004B755C" w:rsidP="004B755C">
            <w:pPr>
              <w:pStyle w:val="FormateretHTML"/>
              <w:shd w:val="clear" w:color="auto" w:fill="F8F9FA"/>
              <w:spacing w:line="540" w:lineRule="atLeast"/>
              <w:rPr>
                <w:rStyle w:val="y2iqfc"/>
                <w:rFonts w:ascii="inherit" w:hAnsi="inherit"/>
                <w:color w:val="202124"/>
                <w:sz w:val="22"/>
                <w:szCs w:val="22"/>
                <w:lang w:val="sv-SE"/>
              </w:rPr>
            </w:pPr>
          </w:p>
          <w:p w14:paraId="33FD2B0B" w14:textId="77777777" w:rsidR="004B755C" w:rsidRPr="00804211" w:rsidRDefault="004B755C" w:rsidP="004B755C">
            <w:pPr>
              <w:pStyle w:val="FormateretHTML"/>
              <w:shd w:val="clear" w:color="auto" w:fill="F8F9FA"/>
              <w:spacing w:line="540" w:lineRule="atLeast"/>
              <w:rPr>
                <w:rStyle w:val="y2iqfc"/>
                <w:rFonts w:ascii="inherit" w:hAnsi="inherit"/>
                <w:color w:val="202124"/>
                <w:sz w:val="22"/>
                <w:szCs w:val="22"/>
                <w:lang w:val="sv-SE"/>
              </w:rPr>
            </w:pPr>
            <w:r w:rsidRPr="00804211">
              <w:rPr>
                <w:rStyle w:val="y2iqfc"/>
                <w:rFonts w:ascii="inherit" w:hAnsi="inherit"/>
                <w:color w:val="202124"/>
                <w:sz w:val="22"/>
                <w:szCs w:val="22"/>
                <w:lang w:val="sv-SE"/>
              </w:rPr>
              <w:t xml:space="preserve">Projektet som genomfördes av </w:t>
            </w:r>
            <w:proofErr w:type="spellStart"/>
            <w:r w:rsidRPr="00804211">
              <w:rPr>
                <w:rStyle w:val="y2iqfc"/>
                <w:rFonts w:ascii="inherit" w:hAnsi="inherit"/>
                <w:color w:val="202124"/>
                <w:sz w:val="22"/>
                <w:szCs w:val="22"/>
                <w:lang w:val="sv-SE"/>
              </w:rPr>
              <w:t>Enerbuild</w:t>
            </w:r>
            <w:proofErr w:type="spellEnd"/>
            <w:r w:rsidRPr="00804211">
              <w:rPr>
                <w:rStyle w:val="y2iqfc"/>
                <w:rFonts w:ascii="inherit" w:hAnsi="inherit"/>
                <w:color w:val="202124"/>
                <w:sz w:val="22"/>
                <w:szCs w:val="22"/>
                <w:lang w:val="sv-SE"/>
              </w:rPr>
              <w:t xml:space="preserve"> Swiss - ett företag specialiserat på helhetslösningar för design, utveckling och installation av högenergieffektiva byggnadshus - omfattade en total yta på 3 225 kvadratmeter, för vilken RENOLIT ALKORPLAN F 1,8 mm ursprungligen användes, ett UV-beständigt syntetiskt PVC-P-membran med vävd polyesterförstärkning.</w:t>
            </w:r>
          </w:p>
          <w:p w14:paraId="12690515" w14:textId="77777777" w:rsidR="004B755C" w:rsidRPr="00804211" w:rsidRDefault="004B755C" w:rsidP="004B755C">
            <w:pPr>
              <w:pStyle w:val="FormateretHTML"/>
              <w:shd w:val="clear" w:color="auto" w:fill="F8F9FA"/>
              <w:spacing w:line="540" w:lineRule="atLeast"/>
              <w:rPr>
                <w:rStyle w:val="y2iqfc"/>
                <w:rFonts w:ascii="inherit" w:hAnsi="inherit"/>
                <w:color w:val="202124"/>
                <w:sz w:val="22"/>
                <w:szCs w:val="22"/>
                <w:lang w:val="sv-SE"/>
              </w:rPr>
            </w:pPr>
          </w:p>
          <w:p w14:paraId="61F4ADD9" w14:textId="77777777" w:rsidR="004B755C" w:rsidRPr="00804211" w:rsidRDefault="004B755C" w:rsidP="004B755C">
            <w:pPr>
              <w:pStyle w:val="FormateretHTML"/>
              <w:shd w:val="clear" w:color="auto" w:fill="F8F9FA"/>
              <w:spacing w:line="540" w:lineRule="atLeast"/>
              <w:rPr>
                <w:rFonts w:ascii="inherit" w:hAnsi="inherit"/>
                <w:color w:val="202124"/>
                <w:sz w:val="22"/>
                <w:szCs w:val="22"/>
              </w:rPr>
            </w:pPr>
            <w:r w:rsidRPr="00804211">
              <w:rPr>
                <w:rStyle w:val="y2iqfc"/>
                <w:rFonts w:ascii="inherit" w:hAnsi="inherit"/>
                <w:color w:val="202124"/>
                <w:sz w:val="22"/>
                <w:szCs w:val="22"/>
                <w:lang w:val="sv-SE"/>
              </w:rPr>
              <w:t xml:space="preserve">Nära fästelementen installerades det ultralätta RENOLIT ALKORPLAN Solar-systemet av företaget </w:t>
            </w:r>
            <w:proofErr w:type="spellStart"/>
            <w:r w:rsidRPr="00804211">
              <w:rPr>
                <w:rStyle w:val="y2iqfc"/>
                <w:rFonts w:ascii="inherit" w:hAnsi="inherit"/>
                <w:color w:val="202124"/>
                <w:sz w:val="22"/>
                <w:szCs w:val="22"/>
                <w:lang w:val="sv-SE"/>
              </w:rPr>
              <w:t>Romande</w:t>
            </w:r>
            <w:proofErr w:type="spellEnd"/>
            <w:r w:rsidRPr="00804211">
              <w:rPr>
                <w:rStyle w:val="y2iqfc"/>
                <w:rFonts w:ascii="inherit" w:hAnsi="inherit"/>
                <w:color w:val="202124"/>
                <w:sz w:val="22"/>
                <w:szCs w:val="22"/>
                <w:lang w:val="sv-SE"/>
              </w:rPr>
              <w:t xml:space="preserve"> </w:t>
            </w:r>
            <w:proofErr w:type="spellStart"/>
            <w:r w:rsidRPr="00804211">
              <w:rPr>
                <w:rStyle w:val="y2iqfc"/>
                <w:rFonts w:ascii="inherit" w:hAnsi="inherit"/>
                <w:color w:val="202124"/>
                <w:sz w:val="22"/>
                <w:szCs w:val="22"/>
                <w:lang w:val="sv-SE"/>
              </w:rPr>
              <w:t>Energie</w:t>
            </w:r>
            <w:proofErr w:type="spellEnd"/>
            <w:r w:rsidRPr="00804211">
              <w:rPr>
                <w:rStyle w:val="y2iqfc"/>
                <w:rFonts w:ascii="inherit" w:hAnsi="inherit"/>
                <w:color w:val="202124"/>
                <w:sz w:val="22"/>
                <w:szCs w:val="22"/>
                <w:lang w:val="sv-SE"/>
              </w:rPr>
              <w:t xml:space="preserve"> på totalt 2 238 </w:t>
            </w:r>
            <w:r w:rsidRPr="00804211">
              <w:rPr>
                <w:rStyle w:val="y2iqfc"/>
                <w:rFonts w:ascii="inherit" w:hAnsi="inherit"/>
                <w:color w:val="202124"/>
                <w:sz w:val="22"/>
                <w:szCs w:val="22"/>
                <w:lang w:val="sv-SE"/>
              </w:rPr>
              <w:lastRenderedPageBreak/>
              <w:t>meter, vilket motsvarar 746 profiler, där solcellspanelernas stödprofiler sedan monterades</w:t>
            </w:r>
          </w:p>
          <w:p w14:paraId="6C9574CC" w14:textId="77777777" w:rsidR="00E82450" w:rsidRPr="00804211" w:rsidRDefault="00E82450" w:rsidP="00E82450">
            <w:pPr>
              <w:pStyle w:val="LO-normal"/>
              <w:tabs>
                <w:tab w:val="left" w:pos="9000"/>
              </w:tabs>
              <w:spacing w:line="316" w:lineRule="auto"/>
              <w:ind w:right="1557"/>
              <w:rPr>
                <w:rFonts w:ascii="Arial" w:eastAsia="Arial" w:hAnsi="Arial" w:cs="Arial"/>
                <w:color w:val="000000"/>
                <w:sz w:val="22"/>
                <w:szCs w:val="22"/>
                <w:lang w:val="da-DK"/>
              </w:rPr>
            </w:pPr>
          </w:p>
          <w:p w14:paraId="2250A146" w14:textId="77777777" w:rsidR="004B755C" w:rsidRPr="00804211" w:rsidRDefault="004B755C" w:rsidP="004B755C">
            <w:pPr>
              <w:pStyle w:val="FormateretHTML"/>
              <w:shd w:val="clear" w:color="auto" w:fill="F8F9FA"/>
              <w:spacing w:line="540" w:lineRule="atLeast"/>
              <w:rPr>
                <w:rStyle w:val="y2iqfc"/>
                <w:rFonts w:ascii="inherit" w:hAnsi="inherit"/>
                <w:color w:val="202124"/>
                <w:sz w:val="22"/>
                <w:szCs w:val="22"/>
                <w:lang w:val="sv-SE"/>
              </w:rPr>
            </w:pPr>
            <w:r w:rsidRPr="00804211">
              <w:rPr>
                <w:rStyle w:val="y2iqfc"/>
                <w:rFonts w:ascii="inherit" w:hAnsi="inherit"/>
                <w:color w:val="202124"/>
                <w:sz w:val="22"/>
                <w:szCs w:val="22"/>
                <w:lang w:val="sv-SE"/>
              </w:rPr>
              <w:t>Förutom att vara lätt och hållbar har RENOLIT ALKORPLAN Solar två viktiga fördelar, vilket gör den särskilt lämplig för syntetiska PVC-P-beläggningar som inrymmer solcellsanläggningar: vattentätningsmembranet behöver aldrig stickas hål och ingen ballast som väger på taket har användas för att säkra solpanelerna.</w:t>
            </w:r>
          </w:p>
          <w:p w14:paraId="437B2BE7" w14:textId="7689DF83" w:rsidR="00D25DFF" w:rsidRPr="00804211" w:rsidRDefault="00D25DFF" w:rsidP="00E82450">
            <w:pPr>
              <w:pStyle w:val="P68B1DB1-P68B1DB1-Normal74"/>
              <w:tabs>
                <w:tab w:val="left" w:pos="9000"/>
              </w:tabs>
              <w:spacing w:line="320" w:lineRule="exact"/>
              <w:ind w:right="1557"/>
              <w:rPr>
                <w:szCs w:val="22"/>
                <w:lang w:val="sv-SE"/>
              </w:rPr>
            </w:pPr>
          </w:p>
        </w:tc>
      </w:tr>
      <w:tr w:rsidR="00D25DFF" w:rsidRPr="00804211" w14:paraId="0D6C76F2" w14:textId="77777777" w:rsidTr="00C16E08">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969E9" w14:textId="77777777" w:rsidR="00D25DFF" w:rsidRPr="00804211" w:rsidRDefault="00D25DFF" w:rsidP="00DE4941">
            <w:pPr>
              <w:rPr>
                <w:b/>
                <w:bCs/>
                <w:color w:val="4472C4"/>
                <w:lang w:val="en-US"/>
              </w:rPr>
            </w:pPr>
            <w:r w:rsidRPr="00804211">
              <w:rPr>
                <w:b/>
                <w:bCs/>
                <w:color w:val="4472C4"/>
                <w:lang w:val="en"/>
              </w:rPr>
              <w:lastRenderedPageBreak/>
              <w:t>Link to images – or attach them*</w:t>
            </w:r>
          </w:p>
          <w:p w14:paraId="00C0D3C2" w14:textId="77777777" w:rsidR="00D25DFF" w:rsidRPr="00804211" w:rsidRDefault="00D25DFF" w:rsidP="00DE4941">
            <w:pPr>
              <w:rPr>
                <w:color w:val="4472C4"/>
                <w:lang w:val="en-US"/>
              </w:rPr>
            </w:pPr>
            <w:r w:rsidRPr="00804211">
              <w:rPr>
                <w:lang w:val="en"/>
              </w:rPr>
              <w:t>1-2 images should be selected – Format JPG or PNG</w:t>
            </w:r>
            <w:r w:rsidRPr="00804211">
              <w:rPr>
                <w:lang w:val="en"/>
              </w:rPr>
              <w:br/>
              <w:t xml:space="preserve">Image sizes: </w:t>
            </w:r>
            <w:r w:rsidRPr="00804211">
              <w:rPr>
                <w:lang w:val="en"/>
              </w:rPr>
              <w:br/>
              <w:t xml:space="preserve">Minimum 300 </w:t>
            </w:r>
            <w:proofErr w:type="spellStart"/>
            <w:r w:rsidRPr="00804211">
              <w:rPr>
                <w:lang w:val="en"/>
              </w:rPr>
              <w:t>px</w:t>
            </w:r>
            <w:proofErr w:type="spellEnd"/>
            <w:r w:rsidRPr="00804211">
              <w:rPr>
                <w:lang w:val="en"/>
              </w:rPr>
              <w:t xml:space="preserve"> in (Preferably widescreen images – portrait images will be cropped)</w:t>
            </w:r>
            <w:r w:rsidRPr="00804211">
              <w:rPr>
                <w:lang w:val="en"/>
              </w:rPr>
              <w:br/>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0088713A" w14:textId="028BE929" w:rsidR="00D25DFF" w:rsidRPr="00804211" w:rsidRDefault="00012B84" w:rsidP="00DE4941">
            <w:pPr>
              <w:rPr>
                <w:lang w:val="en-US"/>
              </w:rPr>
            </w:pPr>
            <w:hyperlink r:id="rId11" w:history="1">
              <w:r w:rsidR="00E82450" w:rsidRPr="00804211">
                <w:rPr>
                  <w:rStyle w:val="Hyperlink"/>
                  <w:rFonts w:ascii="Source Sans Pro" w:hAnsi="Source Sans Pro"/>
                  <w:color w:val="auto"/>
                </w:rPr>
                <w:t>Go to gallery</w:t>
              </w:r>
            </w:hyperlink>
          </w:p>
        </w:tc>
      </w:tr>
    </w:tbl>
    <w:p w14:paraId="5F6C90CB" w14:textId="3F60133E" w:rsidR="00D25DFF" w:rsidRPr="00804211" w:rsidRDefault="00D25DFF" w:rsidP="00B13388">
      <w:pPr>
        <w:rPr>
          <w:lang w:val="en-US"/>
        </w:rPr>
      </w:pPr>
    </w:p>
    <w:p w14:paraId="63CEFAE0" w14:textId="167B5CE9" w:rsidR="00C16E08" w:rsidRPr="00804211" w:rsidRDefault="00C16E08" w:rsidP="00B13388">
      <w:pPr>
        <w:rPr>
          <w:lang w:val="en-US"/>
        </w:rPr>
      </w:pPr>
    </w:p>
    <w:p w14:paraId="15A821F3" w14:textId="6E2B2FCE" w:rsidR="00C16E08" w:rsidRPr="00804211" w:rsidRDefault="00C16E08" w:rsidP="00B13388">
      <w:pPr>
        <w:rPr>
          <w:lang w:val="en-US"/>
        </w:rPr>
      </w:pPr>
    </w:p>
    <w:p w14:paraId="09D5EB73" w14:textId="6EB646C2" w:rsidR="00C16E08" w:rsidRPr="00804211" w:rsidRDefault="00C16E08" w:rsidP="00B13388">
      <w:pPr>
        <w:rPr>
          <w:lang w:val="en-US"/>
        </w:rPr>
      </w:pPr>
    </w:p>
    <w:p w14:paraId="61C57237" w14:textId="6EBB9DFD" w:rsidR="00C16E08" w:rsidRPr="00804211" w:rsidRDefault="00C16E08" w:rsidP="00B13388">
      <w:pPr>
        <w:rPr>
          <w:lang w:val="en-US"/>
        </w:rPr>
      </w:pPr>
    </w:p>
    <w:p w14:paraId="2EA8F656" w14:textId="22FF0BCC" w:rsidR="00C16E08" w:rsidRPr="00804211" w:rsidRDefault="00C16E08" w:rsidP="00B13388">
      <w:pPr>
        <w:rPr>
          <w:lang w:val="en-US"/>
        </w:rPr>
      </w:pPr>
    </w:p>
    <w:p w14:paraId="2D7460AF" w14:textId="64ADEFAA" w:rsidR="00C16E08" w:rsidRPr="00804211" w:rsidRDefault="00C16E08" w:rsidP="00B13388">
      <w:pPr>
        <w:rPr>
          <w:lang w:val="en-US"/>
        </w:rPr>
      </w:pPr>
    </w:p>
    <w:tbl>
      <w:tblPr>
        <w:tblW w:w="0" w:type="auto"/>
        <w:tblCellMar>
          <w:left w:w="0" w:type="dxa"/>
          <w:right w:w="0" w:type="dxa"/>
        </w:tblCellMar>
        <w:tblLook w:val="04A0" w:firstRow="1" w:lastRow="0" w:firstColumn="1" w:lastColumn="0" w:noHBand="0" w:noVBand="1"/>
      </w:tblPr>
      <w:tblGrid>
        <w:gridCol w:w="4808"/>
        <w:gridCol w:w="4810"/>
      </w:tblGrid>
      <w:tr w:rsidR="00C16E08" w:rsidRPr="00804211" w14:paraId="2C2D1FF8" w14:textId="77777777" w:rsidTr="00DE4941">
        <w:tc>
          <w:tcPr>
            <w:tcW w:w="4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207DBC" w14:textId="77777777" w:rsidR="00C16E08" w:rsidRPr="00804211" w:rsidRDefault="00C16E08" w:rsidP="00DE4941">
            <w:pPr>
              <w:rPr>
                <w:b/>
                <w:bCs/>
                <w:color w:val="4472C4"/>
              </w:rPr>
            </w:pPr>
            <w:r w:rsidRPr="00804211">
              <w:rPr>
                <w:b/>
                <w:bCs/>
                <w:color w:val="4472C4"/>
                <w:lang w:val="en"/>
              </w:rPr>
              <w:t>Enterprise*</w:t>
            </w:r>
          </w:p>
        </w:tc>
        <w:tc>
          <w:tcPr>
            <w:tcW w:w="4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845E93" w14:textId="094354D6" w:rsidR="00C16E08" w:rsidRPr="00804211" w:rsidRDefault="00C16E08" w:rsidP="00C16E08">
            <w:pPr>
              <w:pStyle w:val="Listeafsnit"/>
              <w:numPr>
                <w:ilvl w:val="0"/>
                <w:numId w:val="1"/>
              </w:numPr>
              <w:rPr>
                <w:rFonts w:cstheme="minorHAnsi"/>
              </w:rPr>
            </w:pPr>
            <w:r w:rsidRPr="00804211">
              <w:rPr>
                <w:rFonts w:cstheme="minorHAnsi"/>
              </w:rPr>
              <w:t>WINTERCIRCUS</w:t>
            </w:r>
          </w:p>
        </w:tc>
      </w:tr>
      <w:tr w:rsidR="00C16E08" w:rsidRPr="00804211" w14:paraId="6F769C9D" w14:textId="77777777" w:rsidTr="00DE4941">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03C97" w14:textId="77777777" w:rsidR="00C16E08" w:rsidRPr="00804211" w:rsidRDefault="00C16E08" w:rsidP="00DE4941">
            <w:pPr>
              <w:rPr>
                <w:b/>
                <w:bCs/>
                <w:color w:val="4472C4"/>
              </w:rPr>
            </w:pPr>
            <w:r w:rsidRPr="00804211">
              <w:rPr>
                <w:b/>
                <w:bCs/>
                <w:color w:val="4472C4"/>
                <w:lang w:val="en"/>
              </w:rPr>
              <w:t>Project ID (FNL)*</w:t>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07916259" w14:textId="1F6F7672" w:rsidR="00C16E08" w:rsidRPr="00804211" w:rsidRDefault="00C16E08" w:rsidP="00DE4941">
            <w:pPr>
              <w:rPr>
                <w:rFonts w:cstheme="minorHAnsi"/>
              </w:rPr>
            </w:pPr>
            <w:r w:rsidRPr="00804211">
              <w:rPr>
                <w:rFonts w:eastAsia="Arial" w:cstheme="minorHAnsi"/>
                <w:lang w:val="nl-NL"/>
              </w:rPr>
              <w:t>Wintercircus – Ghent - Belgium</w:t>
            </w:r>
          </w:p>
        </w:tc>
      </w:tr>
      <w:tr w:rsidR="00C16E08" w:rsidRPr="00804211" w14:paraId="2E7CD2EC" w14:textId="77777777" w:rsidTr="00DE4941">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31A4A" w14:textId="77777777" w:rsidR="00C16E08" w:rsidRPr="00804211" w:rsidRDefault="00C16E08" w:rsidP="00DE4941">
            <w:pPr>
              <w:rPr>
                <w:lang w:val="en-US"/>
              </w:rPr>
            </w:pPr>
            <w:r w:rsidRPr="00804211">
              <w:rPr>
                <w:b/>
                <w:bCs/>
                <w:color w:val="4472C4"/>
                <w:lang w:val="en"/>
              </w:rPr>
              <w:t>Product*</w:t>
            </w:r>
            <w:r w:rsidRPr="00804211">
              <w:rPr>
                <w:lang w:val="en"/>
              </w:rPr>
              <w:br/>
              <w:t xml:space="preserve">Which product has been used for the project. Link </w:t>
            </w:r>
            <w:r w:rsidRPr="00804211">
              <w:rPr>
                <w:lang w:val="en"/>
              </w:rPr>
              <w:lastRenderedPageBreak/>
              <w:t>to the product on the customer's profile on Byggematerialer.dk</w:t>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58F4480C" w14:textId="525EA66D" w:rsidR="00C16E08" w:rsidRPr="00804211" w:rsidRDefault="00C16E08" w:rsidP="00DE4941">
            <w:pPr>
              <w:rPr>
                <w:lang w:val="nb-NO"/>
              </w:rPr>
            </w:pPr>
            <w:r w:rsidRPr="00804211">
              <w:rPr>
                <w:b/>
                <w:bCs/>
                <w:lang w:val="nb-NO"/>
              </w:rPr>
              <w:lastRenderedPageBreak/>
              <w:t>RENOLIT</w:t>
            </w:r>
            <w:r w:rsidRPr="00804211">
              <w:rPr>
                <w:lang w:val="nb-NO"/>
              </w:rPr>
              <w:t xml:space="preserve"> ALKORPLAN Design</w:t>
            </w:r>
          </w:p>
        </w:tc>
      </w:tr>
      <w:tr w:rsidR="00C16E08" w:rsidRPr="00804211" w14:paraId="5ABEBF00" w14:textId="77777777" w:rsidTr="00DE4941">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4640E" w14:textId="77777777" w:rsidR="00C16E08" w:rsidRPr="00804211" w:rsidRDefault="00C16E08" w:rsidP="00DE4941">
            <w:pPr>
              <w:rPr>
                <w:b/>
                <w:bCs/>
                <w:color w:val="4472C4"/>
                <w:lang w:val="en-US"/>
              </w:rPr>
            </w:pPr>
            <w:r w:rsidRPr="00804211">
              <w:rPr>
                <w:b/>
                <w:bCs/>
                <w:color w:val="4472C4"/>
                <w:lang w:val="en"/>
              </w:rPr>
              <w:t>Description*</w:t>
            </w:r>
          </w:p>
          <w:p w14:paraId="746F2907" w14:textId="77777777" w:rsidR="00C16E08" w:rsidRPr="00804211" w:rsidRDefault="00C16E08" w:rsidP="00DE4941">
            <w:pPr>
              <w:rPr>
                <w:u w:val="single"/>
              </w:rPr>
            </w:pPr>
            <w:r w:rsidRPr="00804211">
              <w:rPr>
                <w:lang w:val="en"/>
              </w:rPr>
              <w:t xml:space="preserve">1-10 lines about what the company has delivered for the project. </w:t>
            </w:r>
            <w:r w:rsidRPr="00804211">
              <w:rPr>
                <w:u w:val="single"/>
                <w:lang w:val="en"/>
              </w:rPr>
              <w:t xml:space="preserve">.MAX. </w:t>
            </w:r>
            <w:r w:rsidRPr="00804211">
              <w:rPr>
                <w:lang w:val="en"/>
              </w:rPr>
              <w:t xml:space="preserve"> </w:t>
            </w:r>
            <w:r w:rsidRPr="00804211">
              <w:rPr>
                <w:u w:val="single"/>
                <w:lang w:val="en"/>
              </w:rPr>
              <w:t xml:space="preserve">1700 characters including </w:t>
            </w:r>
            <w:proofErr w:type="spellStart"/>
            <w:r w:rsidRPr="00804211">
              <w:rPr>
                <w:u w:val="single"/>
                <w:lang w:val="en"/>
              </w:rPr>
              <w:t>mellerum</w:t>
            </w:r>
            <w:proofErr w:type="spellEnd"/>
            <w:r w:rsidRPr="00804211">
              <w:rPr>
                <w:u w:val="single"/>
                <w:lang w:val="en"/>
              </w:rPr>
              <w:t>.</w:t>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7C01F49C" w14:textId="77777777" w:rsidR="00CB14DF" w:rsidRPr="00CB14DF" w:rsidRDefault="00CB14DF" w:rsidP="00CB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lang w:eastAsia="da-DK"/>
              </w:rPr>
            </w:pPr>
            <w:proofErr w:type="spellStart"/>
            <w:r w:rsidRPr="00CB14DF">
              <w:rPr>
                <w:rFonts w:ascii="inherit" w:eastAsia="Times New Roman" w:hAnsi="inherit" w:cs="Courier New"/>
                <w:lang w:val="sv-SE" w:eastAsia="da-DK"/>
              </w:rPr>
              <w:t>Wintercircus</w:t>
            </w:r>
            <w:proofErr w:type="spellEnd"/>
            <w:r w:rsidRPr="00CB14DF">
              <w:rPr>
                <w:rFonts w:ascii="inherit" w:eastAsia="Times New Roman" w:hAnsi="inherit" w:cs="Courier New"/>
                <w:lang w:val="sv-SE" w:eastAsia="da-DK"/>
              </w:rPr>
              <w:t xml:space="preserve"> lyser igen i centrum av Gent, Belgien, och blir ett centrum för kultur, entreprenörskap och innovation. 6 000 kvadratmeter renovering och ett praktfullt tak av RENOLIT ALKORPLAN Design i kol. Vintercirkusen, som byggdes 1885, var värd för cirkusar och teaterföreställningar under hela året tills den revs av en brand 1920. De få återstående delarna av strukturen införlivades i ersättningskonstruktionen, som slutfördes 1923. Förvandlingen till ett garage tog plats strax efter andra världskriget. Arenan ersattes av en betongkonstruktion med ett rampsystem som gjorde att bilar kunde köra till toppen av byggnaden. Garaget stängdes 1978. Det användes som butik för veteranbilar under en tid och sedan stod det övergivet fram till den senaste renoveringen och förbättringen. Utöver en underjordisk konserthall med 500 platser kommer Vintercirkusen att stå värd (öppningen är planerad till början av 2023) co-</w:t>
            </w:r>
            <w:proofErr w:type="spellStart"/>
            <w:r w:rsidRPr="00CB14DF">
              <w:rPr>
                <w:rFonts w:ascii="inherit" w:eastAsia="Times New Roman" w:hAnsi="inherit" w:cs="Courier New"/>
                <w:lang w:val="sv-SE" w:eastAsia="da-DK"/>
              </w:rPr>
              <w:t>working</w:t>
            </w:r>
            <w:proofErr w:type="spellEnd"/>
            <w:r w:rsidRPr="00CB14DF">
              <w:rPr>
                <w:rFonts w:ascii="inherit" w:eastAsia="Times New Roman" w:hAnsi="inherit" w:cs="Courier New"/>
                <w:lang w:val="sv-SE" w:eastAsia="da-DK"/>
              </w:rPr>
              <w:t xml:space="preserve">-lokaler, kontor för nystartade företag, en cafeteria, en restaurang, en bar med terrass och </w:t>
            </w:r>
            <w:r w:rsidRPr="00CB14DF">
              <w:rPr>
                <w:rFonts w:ascii="inherit" w:eastAsia="Times New Roman" w:hAnsi="inherit" w:cs="Courier New"/>
                <w:lang w:val="sv-SE" w:eastAsia="da-DK"/>
              </w:rPr>
              <w:lastRenderedPageBreak/>
              <w:t xml:space="preserve">några butiker. "I det här fallet var den estetiska aspekten grundläggande - understryker </w:t>
            </w:r>
            <w:proofErr w:type="spellStart"/>
            <w:r w:rsidRPr="00CB14DF">
              <w:rPr>
                <w:rFonts w:ascii="inherit" w:eastAsia="Times New Roman" w:hAnsi="inherit" w:cs="Courier New"/>
                <w:lang w:val="sv-SE" w:eastAsia="da-DK"/>
              </w:rPr>
              <w:t>Jolien</w:t>
            </w:r>
            <w:proofErr w:type="spellEnd"/>
            <w:r w:rsidRPr="00CB14DF">
              <w:rPr>
                <w:rFonts w:ascii="inherit" w:eastAsia="Times New Roman" w:hAnsi="inherit" w:cs="Courier New"/>
                <w:lang w:val="sv-SE" w:eastAsia="da-DK"/>
              </w:rPr>
              <w:t xml:space="preserve"> </w:t>
            </w:r>
            <w:proofErr w:type="spellStart"/>
            <w:r w:rsidRPr="00CB14DF">
              <w:rPr>
                <w:rFonts w:ascii="inherit" w:eastAsia="Times New Roman" w:hAnsi="inherit" w:cs="Courier New"/>
                <w:lang w:val="sv-SE" w:eastAsia="da-DK"/>
              </w:rPr>
              <w:t>Haesebeyt</w:t>
            </w:r>
            <w:proofErr w:type="spellEnd"/>
            <w:r w:rsidRPr="00CB14DF">
              <w:rPr>
                <w:rFonts w:ascii="inherit" w:eastAsia="Times New Roman" w:hAnsi="inherit" w:cs="Courier New"/>
                <w:lang w:val="sv-SE" w:eastAsia="da-DK"/>
              </w:rPr>
              <w:t xml:space="preserve">, försäljningsdirektör för RENOLIT ALKORPLAN takprodukter BENELUX - eftersom taket måste godkännas av </w:t>
            </w:r>
            <w:proofErr w:type="spellStart"/>
            <w:r w:rsidRPr="00CB14DF">
              <w:rPr>
                <w:rFonts w:ascii="inherit" w:eastAsia="Times New Roman" w:hAnsi="inherit" w:cs="Courier New"/>
                <w:lang w:val="sv-SE" w:eastAsia="da-DK"/>
              </w:rPr>
              <w:t>Department</w:t>
            </w:r>
            <w:proofErr w:type="spellEnd"/>
            <w:r w:rsidRPr="00CB14DF">
              <w:rPr>
                <w:rFonts w:ascii="inherit" w:eastAsia="Times New Roman" w:hAnsi="inherit" w:cs="Courier New"/>
                <w:lang w:val="sv-SE" w:eastAsia="da-DK"/>
              </w:rPr>
              <w:t xml:space="preserve"> </w:t>
            </w:r>
            <w:proofErr w:type="spellStart"/>
            <w:r w:rsidRPr="00CB14DF">
              <w:rPr>
                <w:rFonts w:ascii="inherit" w:eastAsia="Times New Roman" w:hAnsi="inherit" w:cs="Courier New"/>
                <w:lang w:val="sv-SE" w:eastAsia="da-DK"/>
              </w:rPr>
              <w:t>of</w:t>
            </w:r>
            <w:proofErr w:type="spellEnd"/>
            <w:r w:rsidRPr="00CB14DF">
              <w:rPr>
                <w:rFonts w:ascii="inherit" w:eastAsia="Times New Roman" w:hAnsi="inherit" w:cs="Courier New"/>
                <w:lang w:val="sv-SE" w:eastAsia="da-DK"/>
              </w:rPr>
              <w:t xml:space="preserve"> Fine Arts för bevarande av monument. Av denna anledning har vi föreslagit RENOLIT ALKORPLAN Design i kol". RENOLIT ALKORPLAN Design-systemet kombinerar de varmluftssvetsade </w:t>
            </w:r>
            <w:proofErr w:type="spellStart"/>
            <w:r w:rsidRPr="00CB14DF">
              <w:rPr>
                <w:rFonts w:ascii="inherit" w:eastAsia="Times New Roman" w:hAnsi="inherit" w:cs="Courier New"/>
                <w:lang w:val="sv-SE" w:eastAsia="da-DK"/>
              </w:rPr>
              <w:t>extruderade</w:t>
            </w:r>
            <w:proofErr w:type="spellEnd"/>
            <w:r w:rsidRPr="00CB14DF">
              <w:rPr>
                <w:rFonts w:ascii="inherit" w:eastAsia="Times New Roman" w:hAnsi="inherit" w:cs="Courier New"/>
                <w:lang w:val="sv-SE" w:eastAsia="da-DK"/>
              </w:rPr>
              <w:t xml:space="preserve"> profilerna som finns i två storlekar och olika färger med metallöverdragens estetik och fördelarna med RENOLIT </w:t>
            </w:r>
            <w:proofErr w:type="spellStart"/>
            <w:r w:rsidRPr="00CB14DF">
              <w:rPr>
                <w:rFonts w:ascii="inherit" w:eastAsia="Times New Roman" w:hAnsi="inherit" w:cs="Courier New"/>
                <w:lang w:val="sv-SE" w:eastAsia="da-DK"/>
              </w:rPr>
              <w:t>ALKORPLANs</w:t>
            </w:r>
            <w:proofErr w:type="spellEnd"/>
            <w:r w:rsidRPr="00CB14DF">
              <w:rPr>
                <w:rFonts w:ascii="inherit" w:eastAsia="Times New Roman" w:hAnsi="inherit" w:cs="Courier New"/>
                <w:lang w:val="sv-SE" w:eastAsia="da-DK"/>
              </w:rPr>
              <w:t xml:space="preserve"> syntetiska membran. Denna lösning gör det möjligt att undvika problemen med plåttak utan att ge avkall på attraktiva och kreativa estetiska lösningar. RENOLIT ALKORPLAN Design-systemet erbjuder flera fördelar, inklusive hög flexibilitet, begränsad vikt, lätt att göra speciella poäng, kreativitet och elegans</w:t>
            </w:r>
          </w:p>
          <w:p w14:paraId="7211EE3E" w14:textId="36418996" w:rsidR="00CB14DF" w:rsidRPr="00CB14DF" w:rsidRDefault="00CB14DF" w:rsidP="00CB14DF">
            <w:pPr>
              <w:spacing w:after="0" w:line="240" w:lineRule="auto"/>
              <w:rPr>
                <w:rFonts w:ascii="Times New Roman" w:eastAsia="Times New Roman" w:hAnsi="Times New Roman" w:cs="Times New Roman"/>
                <w:i/>
                <w:iCs/>
                <w:color w:val="202124"/>
                <w:lang w:eastAsia="da-DK"/>
              </w:rPr>
            </w:pPr>
            <w:r w:rsidRPr="00804211">
              <w:rPr>
                <w:rFonts w:ascii="Arial" w:eastAsia="Arial" w:hAnsi="Arial" w:cs="Arial"/>
                <w:noProof/>
                <w:lang w:val="en-GB" w:eastAsia="en-GB"/>
              </w:rPr>
              <w:drawing>
                <wp:inline distT="0" distB="0" distL="0" distR="0" wp14:anchorId="1A16E954" wp14:editId="7A19438E">
                  <wp:extent cx="152400" cy="1524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76B305" w14:textId="34EDBE2E" w:rsidR="00C16E08" w:rsidRPr="00804211" w:rsidRDefault="00CB14DF" w:rsidP="00CB14DF">
            <w:pPr>
              <w:pStyle w:val="P68B1DB1-P68B1DB1-Normal74"/>
              <w:tabs>
                <w:tab w:val="left" w:pos="9000"/>
              </w:tabs>
              <w:spacing w:line="320" w:lineRule="exact"/>
              <w:ind w:right="1557"/>
              <w:rPr>
                <w:szCs w:val="22"/>
              </w:rPr>
            </w:pPr>
            <w:r w:rsidRPr="00804211">
              <w:rPr>
                <w:rFonts w:eastAsia="Times New Roman"/>
                <w:color w:val="202124"/>
                <w:szCs w:val="22"/>
                <w:shd w:val="clear" w:color="auto" w:fill="F8F9FA"/>
                <w:lang w:val="da-DK" w:eastAsia="da-DK"/>
              </w:rPr>
              <w:br/>
            </w:r>
          </w:p>
        </w:tc>
      </w:tr>
      <w:tr w:rsidR="00C16E08" w:rsidRPr="00804211" w14:paraId="0E0DC860" w14:textId="77777777" w:rsidTr="00DE4941">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24A53" w14:textId="77777777" w:rsidR="00C16E08" w:rsidRPr="00804211" w:rsidRDefault="00C16E08" w:rsidP="00DE4941">
            <w:pPr>
              <w:rPr>
                <w:b/>
                <w:bCs/>
                <w:color w:val="4472C4"/>
                <w:lang w:val="en-US"/>
              </w:rPr>
            </w:pPr>
            <w:r w:rsidRPr="00804211">
              <w:rPr>
                <w:b/>
                <w:bCs/>
                <w:color w:val="4472C4"/>
                <w:lang w:val="en"/>
              </w:rPr>
              <w:lastRenderedPageBreak/>
              <w:t>Link to images – or attach them*</w:t>
            </w:r>
          </w:p>
          <w:p w14:paraId="6CDA3E7F" w14:textId="77777777" w:rsidR="00C16E08" w:rsidRPr="00804211" w:rsidRDefault="00C16E08" w:rsidP="00DE4941">
            <w:pPr>
              <w:rPr>
                <w:color w:val="4472C4"/>
                <w:lang w:val="en-US"/>
              </w:rPr>
            </w:pPr>
            <w:r w:rsidRPr="00804211">
              <w:rPr>
                <w:lang w:val="en"/>
              </w:rPr>
              <w:t>1-2 images should be selected – Format JPG or PNG</w:t>
            </w:r>
            <w:r w:rsidRPr="00804211">
              <w:rPr>
                <w:lang w:val="en"/>
              </w:rPr>
              <w:br/>
              <w:t xml:space="preserve">Image sizes: </w:t>
            </w:r>
            <w:r w:rsidRPr="00804211">
              <w:rPr>
                <w:lang w:val="en"/>
              </w:rPr>
              <w:br/>
              <w:t xml:space="preserve">Minimum 300 </w:t>
            </w:r>
            <w:proofErr w:type="spellStart"/>
            <w:r w:rsidRPr="00804211">
              <w:rPr>
                <w:lang w:val="en"/>
              </w:rPr>
              <w:t>px</w:t>
            </w:r>
            <w:proofErr w:type="spellEnd"/>
            <w:r w:rsidRPr="00804211">
              <w:rPr>
                <w:lang w:val="en"/>
              </w:rPr>
              <w:t xml:space="preserve"> in (Preferably widescreen images </w:t>
            </w:r>
            <w:r w:rsidRPr="00804211">
              <w:rPr>
                <w:lang w:val="en"/>
              </w:rPr>
              <w:lastRenderedPageBreak/>
              <w:t>– portrait images will be cropped)</w:t>
            </w:r>
            <w:r w:rsidRPr="00804211">
              <w:rPr>
                <w:lang w:val="en"/>
              </w:rPr>
              <w:br/>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0B9C8101" w14:textId="5012346B" w:rsidR="00C16E08" w:rsidRPr="00804211" w:rsidRDefault="00012B84" w:rsidP="00DE4941">
            <w:pPr>
              <w:rPr>
                <w:lang w:val="en-US"/>
              </w:rPr>
            </w:pPr>
            <w:hyperlink r:id="rId12" w:history="1">
              <w:r w:rsidR="00B42615" w:rsidRPr="00804211">
                <w:rPr>
                  <w:rStyle w:val="Hyperlink"/>
                  <w:rFonts w:ascii="Source Sans Pro" w:hAnsi="Source Sans Pro"/>
                  <w:color w:val="auto"/>
                </w:rPr>
                <w:t>Go to gallery</w:t>
              </w:r>
            </w:hyperlink>
          </w:p>
        </w:tc>
      </w:tr>
    </w:tbl>
    <w:p w14:paraId="7FD041A4" w14:textId="73733E90" w:rsidR="00C16E08" w:rsidRPr="00804211" w:rsidRDefault="00C16E08" w:rsidP="00B13388">
      <w:pPr>
        <w:rPr>
          <w:lang w:val="en-US"/>
        </w:rPr>
      </w:pPr>
    </w:p>
    <w:tbl>
      <w:tblPr>
        <w:tblW w:w="0" w:type="auto"/>
        <w:tblCellMar>
          <w:left w:w="0" w:type="dxa"/>
          <w:right w:w="0" w:type="dxa"/>
        </w:tblCellMar>
        <w:tblLook w:val="04A0" w:firstRow="1" w:lastRow="0" w:firstColumn="1" w:lastColumn="0" w:noHBand="0" w:noVBand="1"/>
      </w:tblPr>
      <w:tblGrid>
        <w:gridCol w:w="4547"/>
        <w:gridCol w:w="5071"/>
      </w:tblGrid>
      <w:tr w:rsidR="000F39C0" w:rsidRPr="00804211" w14:paraId="7CBE50C8" w14:textId="77777777" w:rsidTr="00DE4941">
        <w:tc>
          <w:tcPr>
            <w:tcW w:w="4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B391E3" w14:textId="77777777" w:rsidR="000F39C0" w:rsidRPr="00804211" w:rsidRDefault="000F39C0" w:rsidP="00DE4941">
            <w:pPr>
              <w:rPr>
                <w:b/>
                <w:bCs/>
                <w:color w:val="4472C4"/>
              </w:rPr>
            </w:pPr>
            <w:r w:rsidRPr="00804211">
              <w:rPr>
                <w:b/>
                <w:bCs/>
                <w:color w:val="4472C4"/>
                <w:lang w:val="en"/>
              </w:rPr>
              <w:t>Enterprise*</w:t>
            </w:r>
          </w:p>
        </w:tc>
        <w:tc>
          <w:tcPr>
            <w:tcW w:w="4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F0822A" w14:textId="4E584471" w:rsidR="000F39C0" w:rsidRPr="00804211" w:rsidRDefault="000F39C0" w:rsidP="000F39C0">
            <w:pPr>
              <w:pStyle w:val="Listeafsnit"/>
              <w:numPr>
                <w:ilvl w:val="0"/>
                <w:numId w:val="1"/>
              </w:numPr>
              <w:rPr>
                <w:rFonts w:cstheme="minorHAnsi"/>
              </w:rPr>
            </w:pPr>
            <w:r w:rsidRPr="00804211">
              <w:rPr>
                <w:rFonts w:cstheme="minorHAnsi"/>
              </w:rPr>
              <w:t>DRYLOCK</w:t>
            </w:r>
          </w:p>
        </w:tc>
      </w:tr>
      <w:tr w:rsidR="000F39C0" w:rsidRPr="00804211" w14:paraId="17DEA83C" w14:textId="77777777" w:rsidTr="00DE4941">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E0C75" w14:textId="77777777" w:rsidR="000F39C0" w:rsidRPr="00804211" w:rsidRDefault="000F39C0" w:rsidP="00DE4941">
            <w:pPr>
              <w:rPr>
                <w:b/>
                <w:bCs/>
                <w:color w:val="4472C4"/>
              </w:rPr>
            </w:pPr>
            <w:r w:rsidRPr="00804211">
              <w:rPr>
                <w:b/>
                <w:bCs/>
                <w:color w:val="4472C4"/>
                <w:lang w:val="en"/>
              </w:rPr>
              <w:t>Project ID (FNL)*</w:t>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7DA0AB75" w14:textId="229CD7E7" w:rsidR="000F39C0" w:rsidRPr="00804211" w:rsidRDefault="000F39C0" w:rsidP="00DE4941">
            <w:pPr>
              <w:rPr>
                <w:rFonts w:cstheme="minorHAnsi"/>
              </w:rPr>
            </w:pPr>
            <w:r w:rsidRPr="00804211">
              <w:rPr>
                <w:rFonts w:eastAsia="Arial" w:cstheme="minorHAnsi"/>
                <w:lang w:val="nl-NL"/>
              </w:rPr>
              <w:t>Drylock – Segovia - Spain</w:t>
            </w:r>
          </w:p>
        </w:tc>
      </w:tr>
      <w:tr w:rsidR="000F39C0" w:rsidRPr="00804211" w14:paraId="6A5DEF55" w14:textId="77777777" w:rsidTr="00DE4941">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8BBAB" w14:textId="77777777" w:rsidR="000F39C0" w:rsidRPr="00804211" w:rsidRDefault="000F39C0" w:rsidP="00DE4941">
            <w:pPr>
              <w:rPr>
                <w:lang w:val="en-US"/>
              </w:rPr>
            </w:pPr>
            <w:r w:rsidRPr="00804211">
              <w:rPr>
                <w:b/>
                <w:bCs/>
                <w:color w:val="4472C4"/>
                <w:lang w:val="en"/>
              </w:rPr>
              <w:t>Product*</w:t>
            </w:r>
            <w:r w:rsidRPr="00804211">
              <w:rPr>
                <w:lang w:val="en"/>
              </w:rPr>
              <w:br/>
              <w:t>Which product has been used for the project. Link to the product on the customer's profile on Byggematerialer.dk</w:t>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22747FF7" w14:textId="06FD9E98" w:rsidR="000F39C0" w:rsidRPr="00804211" w:rsidRDefault="000F39C0" w:rsidP="00DE4941">
            <w:pPr>
              <w:rPr>
                <w:lang w:val="nb-NO"/>
              </w:rPr>
            </w:pPr>
            <w:r w:rsidRPr="00804211">
              <w:rPr>
                <w:b/>
                <w:bCs/>
                <w:lang w:val="nb-NO"/>
              </w:rPr>
              <w:t>RENOLIT</w:t>
            </w:r>
            <w:r w:rsidRPr="00804211">
              <w:rPr>
                <w:lang w:val="nb-NO"/>
              </w:rPr>
              <w:t xml:space="preserve"> ALKORPLAN Smart</w:t>
            </w:r>
          </w:p>
        </w:tc>
      </w:tr>
      <w:tr w:rsidR="000F39C0" w:rsidRPr="00804211" w14:paraId="600C052C" w14:textId="77777777" w:rsidTr="00DE4941">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39075" w14:textId="77777777" w:rsidR="000F39C0" w:rsidRPr="00804211" w:rsidRDefault="000F39C0" w:rsidP="00DE4941">
            <w:pPr>
              <w:rPr>
                <w:b/>
                <w:bCs/>
                <w:color w:val="4472C4"/>
                <w:lang w:val="en-US"/>
              </w:rPr>
            </w:pPr>
            <w:r w:rsidRPr="00804211">
              <w:rPr>
                <w:b/>
                <w:bCs/>
                <w:color w:val="4472C4"/>
                <w:lang w:val="en"/>
              </w:rPr>
              <w:t>Description*</w:t>
            </w:r>
          </w:p>
          <w:p w14:paraId="73B9A6A7" w14:textId="77777777" w:rsidR="000F39C0" w:rsidRPr="00804211" w:rsidRDefault="000F39C0" w:rsidP="00DE4941">
            <w:pPr>
              <w:rPr>
                <w:u w:val="single"/>
              </w:rPr>
            </w:pPr>
            <w:r w:rsidRPr="00804211">
              <w:rPr>
                <w:lang w:val="en"/>
              </w:rPr>
              <w:t xml:space="preserve">1-10 lines about what the company has delivered for the project. </w:t>
            </w:r>
            <w:r w:rsidRPr="00804211">
              <w:rPr>
                <w:u w:val="single"/>
                <w:lang w:val="en"/>
              </w:rPr>
              <w:t xml:space="preserve">.MAX. </w:t>
            </w:r>
            <w:r w:rsidRPr="00804211">
              <w:rPr>
                <w:lang w:val="en"/>
              </w:rPr>
              <w:t xml:space="preserve"> </w:t>
            </w:r>
            <w:r w:rsidRPr="00804211">
              <w:rPr>
                <w:u w:val="single"/>
                <w:lang w:val="en"/>
              </w:rPr>
              <w:t xml:space="preserve">1700 characters including </w:t>
            </w:r>
            <w:proofErr w:type="spellStart"/>
            <w:r w:rsidRPr="00804211">
              <w:rPr>
                <w:u w:val="single"/>
                <w:lang w:val="en"/>
              </w:rPr>
              <w:t>mellerum</w:t>
            </w:r>
            <w:proofErr w:type="spellEnd"/>
            <w:r w:rsidRPr="00804211">
              <w:rPr>
                <w:u w:val="single"/>
                <w:lang w:val="en"/>
              </w:rPr>
              <w:t>.</w:t>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17FA053B" w14:textId="77777777" w:rsidR="00012B84" w:rsidRPr="00012B84" w:rsidRDefault="00012B84" w:rsidP="00012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sv-SE" w:eastAsia="da-DK"/>
              </w:rPr>
            </w:pPr>
            <w:proofErr w:type="spellStart"/>
            <w:r w:rsidRPr="00012B84">
              <w:rPr>
                <w:rFonts w:ascii="inherit" w:eastAsia="Times New Roman" w:hAnsi="inherit" w:cs="Courier New"/>
                <w:color w:val="202124"/>
                <w:sz w:val="42"/>
                <w:szCs w:val="42"/>
                <w:lang w:val="sv-SE" w:eastAsia="da-DK"/>
              </w:rPr>
              <w:t>Drylock</w:t>
            </w:r>
            <w:proofErr w:type="spellEnd"/>
            <w:r w:rsidRPr="00012B84">
              <w:rPr>
                <w:rFonts w:ascii="inherit" w:eastAsia="Times New Roman" w:hAnsi="inherit" w:cs="Courier New"/>
                <w:color w:val="202124"/>
                <w:sz w:val="42"/>
                <w:szCs w:val="42"/>
                <w:lang w:val="sv-SE" w:eastAsia="da-DK"/>
              </w:rPr>
              <w:t xml:space="preserve"> Technologies, ett familjeägt multinationellt företag som tillverkar produkter för personlig hygien, har valt RENOLIT ALKORPLAN Smart, i F-versionen för mekanisk infästning, för att täcka de 8 tusen kvadratmeterna av taket på sin nya fabrik i hantverksområdet Segovia, Spanien , en stad med UNESCO:s världsarvslista. Ett val i hållbarhetens namn och minskad miljöpåverkan.</w:t>
            </w:r>
          </w:p>
          <w:p w14:paraId="6DA75AA2" w14:textId="77777777" w:rsidR="00012B84" w:rsidRPr="00012B84" w:rsidRDefault="00012B84" w:rsidP="00012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sv-SE" w:eastAsia="da-DK"/>
              </w:rPr>
            </w:pPr>
          </w:p>
          <w:p w14:paraId="484CED84" w14:textId="77777777" w:rsidR="00012B84" w:rsidRPr="00012B84" w:rsidRDefault="00012B84" w:rsidP="00012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sv-SE" w:eastAsia="da-DK"/>
              </w:rPr>
            </w:pPr>
            <w:r w:rsidRPr="00012B84">
              <w:rPr>
                <w:rFonts w:ascii="inherit" w:eastAsia="Times New Roman" w:hAnsi="inherit" w:cs="Courier New"/>
                <w:color w:val="202124"/>
                <w:sz w:val="42"/>
                <w:szCs w:val="42"/>
                <w:lang w:val="sv-SE" w:eastAsia="da-DK"/>
              </w:rPr>
              <w:t>RENOLIT ALKORPLAN Smart är ett flexibelt PVC-</w:t>
            </w:r>
            <w:r w:rsidRPr="00012B84">
              <w:rPr>
                <w:rFonts w:ascii="inherit" w:eastAsia="Times New Roman" w:hAnsi="inherit" w:cs="Courier New"/>
                <w:color w:val="202124"/>
                <w:sz w:val="42"/>
                <w:szCs w:val="42"/>
                <w:lang w:val="sv-SE" w:eastAsia="da-DK"/>
              </w:rPr>
              <w:lastRenderedPageBreak/>
              <w:t xml:space="preserve">P-membran, utrustat med Solar </w:t>
            </w:r>
            <w:proofErr w:type="spellStart"/>
            <w:r w:rsidRPr="00012B84">
              <w:rPr>
                <w:rFonts w:ascii="inherit" w:eastAsia="Times New Roman" w:hAnsi="inherit" w:cs="Courier New"/>
                <w:color w:val="202124"/>
                <w:sz w:val="42"/>
                <w:szCs w:val="42"/>
                <w:lang w:val="sv-SE" w:eastAsia="da-DK"/>
              </w:rPr>
              <w:t>Shield</w:t>
            </w:r>
            <w:proofErr w:type="spellEnd"/>
            <w:r w:rsidRPr="00012B84">
              <w:rPr>
                <w:rFonts w:ascii="inherit" w:eastAsia="Times New Roman" w:hAnsi="inherit" w:cs="Courier New"/>
                <w:color w:val="202124"/>
                <w:sz w:val="42"/>
                <w:szCs w:val="42"/>
                <w:lang w:val="sv-SE" w:eastAsia="da-DK"/>
              </w:rPr>
              <w:t>-teknologi, en speciell beläggning som skyddar membranets yttre yta från UV-strålar och därmed ökar dess hållbarhet. En innovativ, effektiv och hållbar lösning: produkten bidrar till hållbarhetscertifieringarna för byggnader som LEED, BREEAM och VERDE.</w:t>
            </w:r>
          </w:p>
          <w:p w14:paraId="4A40B3C0" w14:textId="77777777" w:rsidR="00012B84" w:rsidRPr="00012B84" w:rsidRDefault="00012B84" w:rsidP="00012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da-DK"/>
              </w:rPr>
            </w:pPr>
            <w:r w:rsidRPr="00012B84">
              <w:rPr>
                <w:rFonts w:ascii="inherit" w:eastAsia="Times New Roman" w:hAnsi="inherit" w:cs="Courier New"/>
                <w:color w:val="202124"/>
                <w:sz w:val="42"/>
                <w:szCs w:val="42"/>
                <w:lang w:val="sv-SE" w:eastAsia="da-DK"/>
              </w:rPr>
              <w:t xml:space="preserve">RENOLIT ALKORPLAN Smart, som bara är 1,2 mm tjock, är mycket mer hållbar än något annat syntetiskt membran, på grund av dess positiva förhållande mellan de resurser som används och den avkastning som ges under hela dess livstid. I </w:t>
            </w:r>
            <w:r w:rsidRPr="00012B84">
              <w:rPr>
                <w:rFonts w:ascii="inherit" w:eastAsia="Times New Roman" w:hAnsi="inherit" w:cs="Courier New"/>
                <w:color w:val="202124"/>
                <w:sz w:val="42"/>
                <w:szCs w:val="42"/>
                <w:lang w:val="sv-SE" w:eastAsia="da-DK"/>
              </w:rPr>
              <w:lastRenderedPageBreak/>
              <w:t>slutet av sin cykel kan den återvinnas helt.</w:t>
            </w:r>
          </w:p>
          <w:p w14:paraId="343B3FD1" w14:textId="5810737A" w:rsidR="000F39C0" w:rsidRPr="00804211" w:rsidRDefault="000F39C0" w:rsidP="00C622B3">
            <w:pPr>
              <w:pStyle w:val="P68B1DB1-P68B1DB1-Normal74"/>
              <w:tabs>
                <w:tab w:val="left" w:pos="9000"/>
              </w:tabs>
              <w:spacing w:line="320" w:lineRule="exact"/>
              <w:ind w:right="1557"/>
              <w:rPr>
                <w:szCs w:val="22"/>
              </w:rPr>
            </w:pPr>
          </w:p>
        </w:tc>
      </w:tr>
      <w:tr w:rsidR="000F39C0" w:rsidRPr="00804211" w14:paraId="2E31897C" w14:textId="77777777" w:rsidTr="00DE4941">
        <w:tc>
          <w:tcPr>
            <w:tcW w:w="4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F576E" w14:textId="77777777" w:rsidR="000F39C0" w:rsidRPr="00804211" w:rsidRDefault="000F39C0" w:rsidP="00DE4941">
            <w:pPr>
              <w:rPr>
                <w:b/>
                <w:bCs/>
                <w:color w:val="4472C4"/>
                <w:lang w:val="en-US"/>
              </w:rPr>
            </w:pPr>
            <w:r w:rsidRPr="00804211">
              <w:rPr>
                <w:b/>
                <w:bCs/>
                <w:color w:val="4472C4"/>
                <w:lang w:val="en"/>
              </w:rPr>
              <w:lastRenderedPageBreak/>
              <w:t>Link to images – or attach them*</w:t>
            </w:r>
          </w:p>
          <w:p w14:paraId="5B39E6C2" w14:textId="77777777" w:rsidR="000F39C0" w:rsidRPr="00804211" w:rsidRDefault="000F39C0" w:rsidP="00DE4941">
            <w:pPr>
              <w:rPr>
                <w:color w:val="4472C4"/>
                <w:lang w:val="en-US"/>
              </w:rPr>
            </w:pPr>
            <w:r w:rsidRPr="00804211">
              <w:rPr>
                <w:lang w:val="en"/>
              </w:rPr>
              <w:t>1-2 images should be selected – Format JPG or PNG</w:t>
            </w:r>
            <w:r w:rsidRPr="00804211">
              <w:rPr>
                <w:lang w:val="en"/>
              </w:rPr>
              <w:br/>
              <w:t xml:space="preserve">Image sizes: </w:t>
            </w:r>
            <w:r w:rsidRPr="00804211">
              <w:rPr>
                <w:lang w:val="en"/>
              </w:rPr>
              <w:br/>
              <w:t xml:space="preserve">Minimum 300 </w:t>
            </w:r>
            <w:proofErr w:type="spellStart"/>
            <w:r w:rsidRPr="00804211">
              <w:rPr>
                <w:lang w:val="en"/>
              </w:rPr>
              <w:t>px</w:t>
            </w:r>
            <w:proofErr w:type="spellEnd"/>
            <w:r w:rsidRPr="00804211">
              <w:rPr>
                <w:lang w:val="en"/>
              </w:rPr>
              <w:t xml:space="preserve"> in (Preferably widescreen images – portrait images will be cropped)</w:t>
            </w:r>
            <w:r w:rsidRPr="00804211">
              <w:rPr>
                <w:lang w:val="en"/>
              </w:rPr>
              <w:br/>
            </w:r>
          </w:p>
        </w:tc>
        <w:tc>
          <w:tcPr>
            <w:tcW w:w="4810" w:type="dxa"/>
            <w:tcBorders>
              <w:top w:val="nil"/>
              <w:left w:val="nil"/>
              <w:bottom w:val="single" w:sz="8" w:space="0" w:color="auto"/>
              <w:right w:val="single" w:sz="8" w:space="0" w:color="auto"/>
            </w:tcBorders>
            <w:tcMar>
              <w:top w:w="0" w:type="dxa"/>
              <w:left w:w="108" w:type="dxa"/>
              <w:bottom w:w="0" w:type="dxa"/>
              <w:right w:w="108" w:type="dxa"/>
            </w:tcMar>
          </w:tcPr>
          <w:p w14:paraId="57568B79" w14:textId="12A582D2" w:rsidR="000F39C0" w:rsidRPr="00804211" w:rsidRDefault="00012B84" w:rsidP="00DE4941">
            <w:pPr>
              <w:rPr>
                <w:lang w:val="en-US"/>
              </w:rPr>
            </w:pPr>
            <w:hyperlink r:id="rId13" w:history="1">
              <w:r w:rsidR="00C622B3" w:rsidRPr="00804211">
                <w:rPr>
                  <w:rStyle w:val="Hyperlink"/>
                  <w:rFonts w:ascii="Source Sans Pro" w:hAnsi="Source Sans Pro"/>
                  <w:color w:val="auto"/>
                </w:rPr>
                <w:t>Go to gallery</w:t>
              </w:r>
            </w:hyperlink>
          </w:p>
        </w:tc>
      </w:tr>
    </w:tbl>
    <w:p w14:paraId="2734229C" w14:textId="68481935" w:rsidR="00C16E08" w:rsidRPr="00804211" w:rsidRDefault="00C16E08" w:rsidP="00B13388">
      <w:pPr>
        <w:rPr>
          <w:lang w:val="en-US"/>
        </w:rPr>
      </w:pPr>
    </w:p>
    <w:p w14:paraId="30FBF66C" w14:textId="77777777" w:rsidR="00C622B3" w:rsidRPr="00804211" w:rsidRDefault="00C622B3" w:rsidP="00B13388">
      <w:pPr>
        <w:rPr>
          <w:lang w:val="en-US"/>
        </w:rPr>
      </w:pPr>
    </w:p>
    <w:sectPr w:rsidR="00C622B3" w:rsidRPr="008042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0CF"/>
    <w:multiLevelType w:val="hybridMultilevel"/>
    <w:tmpl w:val="23D8A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50359B"/>
    <w:multiLevelType w:val="hybridMultilevel"/>
    <w:tmpl w:val="23D8A1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2E346D0"/>
    <w:multiLevelType w:val="hybridMultilevel"/>
    <w:tmpl w:val="23D8A1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9069889">
    <w:abstractNumId w:val="0"/>
  </w:num>
  <w:num w:numId="2" w16cid:durableId="1074544934">
    <w:abstractNumId w:val="1"/>
  </w:num>
  <w:num w:numId="3" w16cid:durableId="1564215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28"/>
    <w:rsid w:val="00002F40"/>
    <w:rsid w:val="00011CD8"/>
    <w:rsid w:val="00012B84"/>
    <w:rsid w:val="0002365F"/>
    <w:rsid w:val="00037889"/>
    <w:rsid w:val="000F39C0"/>
    <w:rsid w:val="00156EE1"/>
    <w:rsid w:val="001A7B4B"/>
    <w:rsid w:val="0021522A"/>
    <w:rsid w:val="002373E9"/>
    <w:rsid w:val="002532C8"/>
    <w:rsid w:val="0026256B"/>
    <w:rsid w:val="00307014"/>
    <w:rsid w:val="004B14B8"/>
    <w:rsid w:val="004B755C"/>
    <w:rsid w:val="00552277"/>
    <w:rsid w:val="007106D8"/>
    <w:rsid w:val="00711D0E"/>
    <w:rsid w:val="00804211"/>
    <w:rsid w:val="008B2B21"/>
    <w:rsid w:val="008E4101"/>
    <w:rsid w:val="008E48F9"/>
    <w:rsid w:val="009478A7"/>
    <w:rsid w:val="00957D7F"/>
    <w:rsid w:val="00AF6BDF"/>
    <w:rsid w:val="00B42615"/>
    <w:rsid w:val="00BE1BE3"/>
    <w:rsid w:val="00C16E08"/>
    <w:rsid w:val="00C25D7D"/>
    <w:rsid w:val="00C31A28"/>
    <w:rsid w:val="00C622B3"/>
    <w:rsid w:val="00C872BA"/>
    <w:rsid w:val="00CB14DF"/>
    <w:rsid w:val="00D25DFF"/>
    <w:rsid w:val="00D84C7A"/>
    <w:rsid w:val="00DD6CEB"/>
    <w:rsid w:val="00DF2E28"/>
    <w:rsid w:val="00E70CB3"/>
    <w:rsid w:val="00E824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95D3"/>
  <w15:chartTrackingRefBased/>
  <w15:docId w15:val="{F4C1EA2A-A6E3-4D14-A566-EA4343DE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A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3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1522A"/>
    <w:pPr>
      <w:spacing w:after="0" w:line="240" w:lineRule="auto"/>
      <w:ind w:left="720"/>
    </w:pPr>
    <w:rPr>
      <w:rFonts w:ascii="Calibri" w:hAnsi="Calibri" w:cs="Times New Roman"/>
    </w:rPr>
  </w:style>
  <w:style w:type="character" w:styleId="Hyperlink">
    <w:name w:val="Hyperlink"/>
    <w:basedOn w:val="Standardskrifttypeiafsnit"/>
    <w:uiPriority w:val="99"/>
    <w:semiHidden/>
    <w:unhideWhenUsed/>
    <w:rsid w:val="004B14B8"/>
    <w:rPr>
      <w:color w:val="0000FF"/>
      <w:u w:val="single"/>
    </w:rPr>
  </w:style>
  <w:style w:type="paragraph" w:customStyle="1" w:styleId="P68B1DB1-Normal7">
    <w:name w:val="P68B1DB1-Normal7"/>
    <w:basedOn w:val="Normal"/>
    <w:qFormat/>
    <w:rsid w:val="00DD6CEB"/>
    <w:pPr>
      <w:suppressAutoHyphens/>
      <w:spacing w:after="0" w:line="240" w:lineRule="auto"/>
    </w:pPr>
    <w:rPr>
      <w:rFonts w:ascii="Arial" w:eastAsia="Times New Roman" w:hAnsi="Arial" w:cs="Arial"/>
      <w:szCs w:val="20"/>
      <w:lang w:val="it-IT" w:eastAsia="en-GB"/>
    </w:rPr>
  </w:style>
  <w:style w:type="paragraph" w:customStyle="1" w:styleId="P68B1DB1-P68B1DB1-Normal74">
    <w:name w:val="P68B1DB1-P68B1DB1-Normal74"/>
    <w:basedOn w:val="P68B1DB1-Normal7"/>
    <w:qFormat/>
    <w:rsid w:val="00C25D7D"/>
    <w:rPr>
      <w:rFonts w:eastAsia="Arial"/>
      <w:lang w:val="en-GB"/>
    </w:rPr>
  </w:style>
  <w:style w:type="character" w:customStyle="1" w:styleId="WW8Num2z1">
    <w:name w:val="WW8Num2z1"/>
    <w:qFormat/>
    <w:rsid w:val="00C622B3"/>
    <w:rPr>
      <w:rFonts w:ascii="Courier New" w:hAnsi="Courier New" w:cs="Courier New"/>
    </w:rPr>
  </w:style>
  <w:style w:type="paragraph" w:customStyle="1" w:styleId="LO-normal">
    <w:name w:val="LO-normal"/>
    <w:qFormat/>
    <w:rsid w:val="00E82450"/>
    <w:pPr>
      <w:suppressAutoHyphens/>
      <w:spacing w:after="0" w:line="240" w:lineRule="auto"/>
    </w:pPr>
    <w:rPr>
      <w:rFonts w:ascii="Times New Roman" w:eastAsia="Noto Serif CJK SC" w:hAnsi="Times New Roman" w:cs="Lohit Devanagari"/>
      <w:sz w:val="24"/>
      <w:szCs w:val="24"/>
      <w:lang w:val="en-US" w:eastAsia="zh-CN" w:bidi="hi-IN"/>
    </w:rPr>
  </w:style>
  <w:style w:type="paragraph" w:styleId="FormateretHTML">
    <w:name w:val="HTML Preformatted"/>
    <w:basedOn w:val="Normal"/>
    <w:link w:val="FormateretHTMLTegn"/>
    <w:uiPriority w:val="99"/>
    <w:semiHidden/>
    <w:unhideWhenUsed/>
    <w:rsid w:val="0071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7106D8"/>
    <w:rPr>
      <w:rFonts w:ascii="Courier New" w:eastAsia="Times New Roman" w:hAnsi="Courier New" w:cs="Courier New"/>
      <w:sz w:val="20"/>
      <w:szCs w:val="20"/>
      <w:lang w:eastAsia="da-DK"/>
    </w:rPr>
  </w:style>
  <w:style w:type="character" w:customStyle="1" w:styleId="y2iqfc">
    <w:name w:val="y2iqfc"/>
    <w:basedOn w:val="Standardskrifttypeiafsnit"/>
    <w:rsid w:val="0071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392">
      <w:bodyDiv w:val="1"/>
      <w:marLeft w:val="0"/>
      <w:marRight w:val="0"/>
      <w:marTop w:val="0"/>
      <w:marBottom w:val="0"/>
      <w:divBdr>
        <w:top w:val="none" w:sz="0" w:space="0" w:color="auto"/>
        <w:left w:val="none" w:sz="0" w:space="0" w:color="auto"/>
        <w:bottom w:val="none" w:sz="0" w:space="0" w:color="auto"/>
        <w:right w:val="none" w:sz="0" w:space="0" w:color="auto"/>
      </w:divBdr>
      <w:divsChild>
        <w:div w:id="657928414">
          <w:marLeft w:val="0"/>
          <w:marRight w:val="0"/>
          <w:marTop w:val="0"/>
          <w:marBottom w:val="0"/>
          <w:divBdr>
            <w:top w:val="none" w:sz="0" w:space="0" w:color="auto"/>
            <w:left w:val="none" w:sz="0" w:space="0" w:color="auto"/>
            <w:bottom w:val="none" w:sz="0" w:space="0" w:color="auto"/>
            <w:right w:val="none" w:sz="0" w:space="0" w:color="auto"/>
          </w:divBdr>
        </w:div>
        <w:div w:id="669869110">
          <w:marLeft w:val="0"/>
          <w:marRight w:val="0"/>
          <w:marTop w:val="0"/>
          <w:marBottom w:val="0"/>
          <w:divBdr>
            <w:top w:val="none" w:sz="0" w:space="0" w:color="auto"/>
            <w:left w:val="none" w:sz="0" w:space="0" w:color="auto"/>
            <w:bottom w:val="none" w:sz="0" w:space="0" w:color="auto"/>
            <w:right w:val="none" w:sz="0" w:space="0" w:color="auto"/>
          </w:divBdr>
          <w:divsChild>
            <w:div w:id="1315523931">
              <w:marLeft w:val="0"/>
              <w:marRight w:val="165"/>
              <w:marTop w:val="150"/>
              <w:marBottom w:val="0"/>
              <w:divBdr>
                <w:top w:val="none" w:sz="0" w:space="0" w:color="auto"/>
                <w:left w:val="none" w:sz="0" w:space="0" w:color="auto"/>
                <w:bottom w:val="none" w:sz="0" w:space="0" w:color="auto"/>
                <w:right w:val="none" w:sz="0" w:space="0" w:color="auto"/>
              </w:divBdr>
              <w:divsChild>
                <w:div w:id="747003379">
                  <w:marLeft w:val="0"/>
                  <w:marRight w:val="0"/>
                  <w:marTop w:val="0"/>
                  <w:marBottom w:val="0"/>
                  <w:divBdr>
                    <w:top w:val="none" w:sz="0" w:space="0" w:color="auto"/>
                    <w:left w:val="none" w:sz="0" w:space="0" w:color="auto"/>
                    <w:bottom w:val="none" w:sz="0" w:space="0" w:color="auto"/>
                    <w:right w:val="none" w:sz="0" w:space="0" w:color="auto"/>
                  </w:divBdr>
                  <w:divsChild>
                    <w:div w:id="1143933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498">
      <w:bodyDiv w:val="1"/>
      <w:marLeft w:val="0"/>
      <w:marRight w:val="0"/>
      <w:marTop w:val="0"/>
      <w:marBottom w:val="0"/>
      <w:divBdr>
        <w:top w:val="none" w:sz="0" w:space="0" w:color="auto"/>
        <w:left w:val="none" w:sz="0" w:space="0" w:color="auto"/>
        <w:bottom w:val="none" w:sz="0" w:space="0" w:color="auto"/>
        <w:right w:val="none" w:sz="0" w:space="0" w:color="auto"/>
      </w:divBdr>
    </w:div>
    <w:div w:id="460878795">
      <w:bodyDiv w:val="1"/>
      <w:marLeft w:val="0"/>
      <w:marRight w:val="0"/>
      <w:marTop w:val="0"/>
      <w:marBottom w:val="0"/>
      <w:divBdr>
        <w:top w:val="none" w:sz="0" w:space="0" w:color="auto"/>
        <w:left w:val="none" w:sz="0" w:space="0" w:color="auto"/>
        <w:bottom w:val="none" w:sz="0" w:space="0" w:color="auto"/>
        <w:right w:val="none" w:sz="0" w:space="0" w:color="auto"/>
      </w:divBdr>
    </w:div>
    <w:div w:id="645088325">
      <w:bodyDiv w:val="1"/>
      <w:marLeft w:val="0"/>
      <w:marRight w:val="0"/>
      <w:marTop w:val="0"/>
      <w:marBottom w:val="0"/>
      <w:divBdr>
        <w:top w:val="none" w:sz="0" w:space="0" w:color="auto"/>
        <w:left w:val="none" w:sz="0" w:space="0" w:color="auto"/>
        <w:bottom w:val="none" w:sz="0" w:space="0" w:color="auto"/>
        <w:right w:val="none" w:sz="0" w:space="0" w:color="auto"/>
      </w:divBdr>
    </w:div>
    <w:div w:id="708725992">
      <w:bodyDiv w:val="1"/>
      <w:marLeft w:val="0"/>
      <w:marRight w:val="0"/>
      <w:marTop w:val="0"/>
      <w:marBottom w:val="0"/>
      <w:divBdr>
        <w:top w:val="none" w:sz="0" w:space="0" w:color="auto"/>
        <w:left w:val="none" w:sz="0" w:space="0" w:color="auto"/>
        <w:bottom w:val="none" w:sz="0" w:space="0" w:color="auto"/>
        <w:right w:val="none" w:sz="0" w:space="0" w:color="auto"/>
      </w:divBdr>
    </w:div>
    <w:div w:id="863787657">
      <w:bodyDiv w:val="1"/>
      <w:marLeft w:val="0"/>
      <w:marRight w:val="0"/>
      <w:marTop w:val="0"/>
      <w:marBottom w:val="0"/>
      <w:divBdr>
        <w:top w:val="none" w:sz="0" w:space="0" w:color="auto"/>
        <w:left w:val="none" w:sz="0" w:space="0" w:color="auto"/>
        <w:bottom w:val="none" w:sz="0" w:space="0" w:color="auto"/>
        <w:right w:val="none" w:sz="0" w:space="0" w:color="auto"/>
      </w:divBdr>
    </w:div>
    <w:div w:id="949553724">
      <w:bodyDiv w:val="1"/>
      <w:marLeft w:val="0"/>
      <w:marRight w:val="0"/>
      <w:marTop w:val="0"/>
      <w:marBottom w:val="0"/>
      <w:divBdr>
        <w:top w:val="none" w:sz="0" w:space="0" w:color="auto"/>
        <w:left w:val="none" w:sz="0" w:space="0" w:color="auto"/>
        <w:bottom w:val="none" w:sz="0" w:space="0" w:color="auto"/>
        <w:right w:val="none" w:sz="0" w:space="0" w:color="auto"/>
      </w:divBdr>
    </w:div>
    <w:div w:id="1059673174">
      <w:bodyDiv w:val="1"/>
      <w:marLeft w:val="0"/>
      <w:marRight w:val="0"/>
      <w:marTop w:val="0"/>
      <w:marBottom w:val="0"/>
      <w:divBdr>
        <w:top w:val="none" w:sz="0" w:space="0" w:color="auto"/>
        <w:left w:val="none" w:sz="0" w:space="0" w:color="auto"/>
        <w:bottom w:val="none" w:sz="0" w:space="0" w:color="auto"/>
        <w:right w:val="none" w:sz="0" w:space="0" w:color="auto"/>
      </w:divBdr>
    </w:div>
    <w:div w:id="1126318575">
      <w:bodyDiv w:val="1"/>
      <w:marLeft w:val="0"/>
      <w:marRight w:val="0"/>
      <w:marTop w:val="0"/>
      <w:marBottom w:val="0"/>
      <w:divBdr>
        <w:top w:val="none" w:sz="0" w:space="0" w:color="auto"/>
        <w:left w:val="none" w:sz="0" w:space="0" w:color="auto"/>
        <w:bottom w:val="none" w:sz="0" w:space="0" w:color="auto"/>
        <w:right w:val="none" w:sz="0" w:space="0" w:color="auto"/>
      </w:divBdr>
      <w:divsChild>
        <w:div w:id="450516622">
          <w:marLeft w:val="0"/>
          <w:marRight w:val="0"/>
          <w:marTop w:val="0"/>
          <w:marBottom w:val="0"/>
          <w:divBdr>
            <w:top w:val="none" w:sz="0" w:space="0" w:color="auto"/>
            <w:left w:val="none" w:sz="0" w:space="0" w:color="auto"/>
            <w:bottom w:val="none" w:sz="0" w:space="0" w:color="auto"/>
            <w:right w:val="none" w:sz="0" w:space="0" w:color="auto"/>
          </w:divBdr>
        </w:div>
        <w:div w:id="30691208">
          <w:marLeft w:val="0"/>
          <w:marRight w:val="0"/>
          <w:marTop w:val="0"/>
          <w:marBottom w:val="0"/>
          <w:divBdr>
            <w:top w:val="none" w:sz="0" w:space="0" w:color="auto"/>
            <w:left w:val="none" w:sz="0" w:space="0" w:color="auto"/>
            <w:bottom w:val="none" w:sz="0" w:space="0" w:color="auto"/>
            <w:right w:val="none" w:sz="0" w:space="0" w:color="auto"/>
          </w:divBdr>
          <w:divsChild>
            <w:div w:id="805321694">
              <w:marLeft w:val="0"/>
              <w:marRight w:val="165"/>
              <w:marTop w:val="150"/>
              <w:marBottom w:val="0"/>
              <w:divBdr>
                <w:top w:val="none" w:sz="0" w:space="0" w:color="auto"/>
                <w:left w:val="none" w:sz="0" w:space="0" w:color="auto"/>
                <w:bottom w:val="none" w:sz="0" w:space="0" w:color="auto"/>
                <w:right w:val="none" w:sz="0" w:space="0" w:color="auto"/>
              </w:divBdr>
              <w:divsChild>
                <w:div w:id="525951448">
                  <w:marLeft w:val="0"/>
                  <w:marRight w:val="0"/>
                  <w:marTop w:val="0"/>
                  <w:marBottom w:val="0"/>
                  <w:divBdr>
                    <w:top w:val="none" w:sz="0" w:space="0" w:color="auto"/>
                    <w:left w:val="none" w:sz="0" w:space="0" w:color="auto"/>
                    <w:bottom w:val="none" w:sz="0" w:space="0" w:color="auto"/>
                    <w:right w:val="none" w:sz="0" w:space="0" w:color="auto"/>
                  </w:divBdr>
                  <w:divsChild>
                    <w:div w:id="4014163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11241">
      <w:bodyDiv w:val="1"/>
      <w:marLeft w:val="0"/>
      <w:marRight w:val="0"/>
      <w:marTop w:val="0"/>
      <w:marBottom w:val="0"/>
      <w:divBdr>
        <w:top w:val="none" w:sz="0" w:space="0" w:color="auto"/>
        <w:left w:val="none" w:sz="0" w:space="0" w:color="auto"/>
        <w:bottom w:val="none" w:sz="0" w:space="0" w:color="auto"/>
        <w:right w:val="none" w:sz="0" w:space="0" w:color="auto"/>
      </w:divBdr>
      <w:divsChild>
        <w:div w:id="1611745781">
          <w:marLeft w:val="0"/>
          <w:marRight w:val="0"/>
          <w:marTop w:val="0"/>
          <w:marBottom w:val="0"/>
          <w:divBdr>
            <w:top w:val="none" w:sz="0" w:space="0" w:color="auto"/>
            <w:left w:val="none" w:sz="0" w:space="0" w:color="auto"/>
            <w:bottom w:val="none" w:sz="0" w:space="0" w:color="auto"/>
            <w:right w:val="none" w:sz="0" w:space="0" w:color="auto"/>
          </w:divBdr>
        </w:div>
        <w:div w:id="772287043">
          <w:marLeft w:val="0"/>
          <w:marRight w:val="0"/>
          <w:marTop w:val="0"/>
          <w:marBottom w:val="0"/>
          <w:divBdr>
            <w:top w:val="none" w:sz="0" w:space="0" w:color="auto"/>
            <w:left w:val="none" w:sz="0" w:space="0" w:color="auto"/>
            <w:bottom w:val="none" w:sz="0" w:space="0" w:color="auto"/>
            <w:right w:val="none" w:sz="0" w:space="0" w:color="auto"/>
          </w:divBdr>
          <w:divsChild>
            <w:div w:id="825515581">
              <w:marLeft w:val="0"/>
              <w:marRight w:val="165"/>
              <w:marTop w:val="150"/>
              <w:marBottom w:val="0"/>
              <w:divBdr>
                <w:top w:val="none" w:sz="0" w:space="0" w:color="auto"/>
                <w:left w:val="none" w:sz="0" w:space="0" w:color="auto"/>
                <w:bottom w:val="none" w:sz="0" w:space="0" w:color="auto"/>
                <w:right w:val="none" w:sz="0" w:space="0" w:color="auto"/>
              </w:divBdr>
              <w:divsChild>
                <w:div w:id="1031492832">
                  <w:marLeft w:val="0"/>
                  <w:marRight w:val="0"/>
                  <w:marTop w:val="0"/>
                  <w:marBottom w:val="0"/>
                  <w:divBdr>
                    <w:top w:val="none" w:sz="0" w:space="0" w:color="auto"/>
                    <w:left w:val="none" w:sz="0" w:space="0" w:color="auto"/>
                    <w:bottom w:val="none" w:sz="0" w:space="0" w:color="auto"/>
                    <w:right w:val="none" w:sz="0" w:space="0" w:color="auto"/>
                  </w:divBdr>
                  <w:divsChild>
                    <w:div w:id="1217820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5.safelinks.protection.outlook.com/?url=https%3A%2F%2Fmam.renolit.com%2Fshare%2Fd273b5f7-0242-4e0e-8fed-1bfda0c9f381&amp;data=05%7C01%7Cdaria.barbieri%40renolit.com%7Cbdba8f8182d14f606dbb08db4d4244a2%7Cf0113b12a5c94580bce9281d94f3878e%7C0%7C0%7C638188719235052361%7CUnknown%7CTWFpbGZsb3d8eyJWIjoiMC4wLjAwMDAiLCJQIjoiV2luMzIiLCJBTiI6Ik1haWwiLCJXVCI6Mn0%3D%7C3000%7C%7C%7C&amp;sdata=yVMNmCIqM1C%2BqvePzOONh1t2NTVbGpmQ7xLu0u8kaRU%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5.safelinks.protection.outlook.com/?url=https%3A%2F%2Fmam.renolit.com%2Fshare%2F6cf6a47a-2f7b-4317-8073-573e7724d27a&amp;data=05%7C01%7Cdaria.barbieri%40renolit.com%7C86b5fb23a00849ca681b08db4d402e23%7Cf0113b12a5c94580bce9281d94f3878e%7C0%7C0%7C638188710262684738%7CUnknown%7CTWFpbGZsb3d8eyJWIjoiMC4wLjAwMDAiLCJQIjoiV2luMzIiLCJBTiI6Ik1haWwiLCJXVCI6Mn0%3D%7C3000%7C%7C%7C&amp;sdata=vLuTggbi0zu0hNz5S8MyamgpxCOsnyCy7xwK7ZbxewI%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5.safelinks.protection.outlook.com/?url=https%3A%2F%2Fmam.renolit.com%2Fshare%2F9fa42f1f-4f91-4dad-a0bf-56c9e27f0845&amp;data=05%7C01%7Cdaria.barbieri%40renolit.com%7C7d0bb316487d45ab8b3008db4d43e38d%7Cf0113b12a5c94580bce9281d94f3878e%7C0%7C0%7C638188726195456360%7CUnknown%7CTWFpbGZsb3d8eyJWIjoiMC4wLjAwMDAiLCJQIjoiV2luMzIiLCJBTiI6Ik1haWwiLCJXVCI6Mn0%3D%7C3000%7C%7C%7C&amp;sdata=Uh3U8clTtwNiSby8ErQMZgpfePsuqVtAE9cFId%2B0YgY%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05.safelinks.protection.outlook.com/?url=https%3A%2F%2Fmam.renolit.com%2Fshare%2F3bd9ea11-3a18-4693-a447-3357db7c0221&amp;data=05%7C01%7Cdaria.barbieri%40renolit.com%7C3be9fd79d42c4f6c1db408db4d3a40fb%7Cf0113b12a5c94580bce9281d94f3878e%7C0%7C0%7C638188684816110989%7CUnknown%7CTWFpbGZsb3d8eyJWIjoiMC4wLjAwMDAiLCJQIjoiV2luMzIiLCJBTiI6Ik1haWwiLCJXVCI6Mn0%3D%7C3000%7C%7C%7C&amp;sdata=yQvRVwhaqFBKFHUbnsskh8lqevWGwl0jliBsjerVItg%3D&amp;reserved=0" TargetMode="External"/><Relationship Id="rId4" Type="http://schemas.openxmlformats.org/officeDocument/2006/relationships/numbering" Target="numbering.xml"/><Relationship Id="rId9" Type="http://schemas.openxmlformats.org/officeDocument/2006/relationships/hyperlink" Target="https://eur05.safelinks.protection.outlook.com/?url=https%3A%2F%2Fmam.renolit.com%2Fshare%2F02534669-5c06-4941-9f87-d1d1a229da41&amp;data=05%7C01%7Cdaria.barbieri%40renolit.com%7C737f9d81b3804744de8108db4d38ed22%7Cf0113b12a5c94580bce9281d94f3878e%7C0%7C0%7C638188679122813803%7CUnknown%7CTWFpbGZsb3d8eyJWIjoiMC4wLjAwMDAiLCJQIjoiV2luMzIiLCJBTiI6Ik1haWwiLCJXVCI6Mn0%3D%7C3000%7C%7C%7C&amp;sdata=gG7mXYyDFzq%2F1DBUuIn9EesofCn0HNO%2BEYrNPJ8FCaA%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CF7E5DE022A41B441BFD0FECECDE3" ma:contentTypeVersion="18" ma:contentTypeDescription="Create a new document." ma:contentTypeScope="" ma:versionID="b2f4eef7413840e0baabd714459133b7">
  <xsd:schema xmlns:xsd="http://www.w3.org/2001/XMLSchema" xmlns:xs="http://www.w3.org/2001/XMLSchema" xmlns:p="http://schemas.microsoft.com/office/2006/metadata/properties" xmlns:ns2="072c1c26-b6b7-4c94-b7e1-3a57dbc21033" xmlns:ns3="ec9f836e-eba9-4e9b-b066-7946b345048f" targetNamespace="http://schemas.microsoft.com/office/2006/metadata/properties" ma:root="true" ma:fieldsID="14539afd610fedf45ba23ab7128fbd52" ns2:_="" ns3:_="">
    <xsd:import namespace="072c1c26-b6b7-4c94-b7e1-3a57dbc21033"/>
    <xsd:import namespace="ec9f836e-eba9-4e9b-b066-7946b3450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c1c26-b6b7-4c94-b7e1-3a57dbc21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8e7c0-3209-4ea9-8375-4d12eb869e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9f836e-eba9-4e9b-b066-7946b34504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f7ae11-86c3-4f7c-b2ba-c30f44afae84}" ma:internalName="TaxCatchAll" ma:showField="CatchAllData" ma:web="ec9f836e-eba9-4e9b-b066-7946b34504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c9f836e-eba9-4e9b-b066-7946b345048f" xsi:nil="true"/>
    <lcf76f155ced4ddcb4097134ff3c332f xmlns="072c1c26-b6b7-4c94-b7e1-3a57dbc210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304116-025E-47CC-B32F-1830F1A6F4E6}">
  <ds:schemaRefs>
    <ds:schemaRef ds:uri="http://schemas.microsoft.com/sharepoint/v3/contenttype/forms"/>
  </ds:schemaRefs>
</ds:datastoreItem>
</file>

<file path=customXml/itemProps2.xml><?xml version="1.0" encoding="utf-8"?>
<ds:datastoreItem xmlns:ds="http://schemas.openxmlformats.org/officeDocument/2006/customXml" ds:itemID="{E58EB714-85D5-47D4-A6AD-B71A5F0C7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c1c26-b6b7-4c94-b7e1-3a57dbc21033"/>
    <ds:schemaRef ds:uri="ec9f836e-eba9-4e9b-b066-7946b345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E2B1A-E923-4D8B-BC30-CB9A54D1D2A2}">
  <ds:schemaRefs>
    <ds:schemaRef ds:uri="http://schemas.microsoft.com/office/2006/metadata/properties"/>
    <ds:schemaRef ds:uri="http://schemas.microsoft.com/office/infopath/2007/PartnerControls"/>
    <ds:schemaRef ds:uri="ec9f836e-eba9-4e9b-b066-7946b345048f"/>
    <ds:schemaRef ds:uri="072c1c26-b6b7-4c94-b7e1-3a57dbc2103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1773</Words>
  <Characters>10820</Characters>
  <Application>Microsoft Office Word</Application>
  <DocSecurity>0</DocSecurity>
  <Lines>90</Lines>
  <Paragraphs>25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Bjerregaard</dc:creator>
  <cp:keywords/>
  <dc:description/>
  <cp:lastModifiedBy>Dennis Hørlyck Larsen</cp:lastModifiedBy>
  <cp:revision>5</cp:revision>
  <dcterms:created xsi:type="dcterms:W3CDTF">2023-06-07T12:45:00Z</dcterms:created>
  <dcterms:modified xsi:type="dcterms:W3CDTF">2023-06-07T12:54:00Z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0x010100247CF7E5DE022A41B441BFD0FECECDE3</vt:lpwstr>
  </property>
</Properties>
</file>